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7E401" w14:textId="39C9ECE1" w:rsidR="00D95087" w:rsidRPr="00380567" w:rsidRDefault="00F474B0" w:rsidP="00D95087">
      <w:pPr>
        <w:rPr>
          <w:b/>
          <w:bCs/>
        </w:rPr>
      </w:pPr>
      <w:r w:rsidRPr="00380567">
        <w:rPr>
          <w:b/>
          <w:bCs/>
        </w:rPr>
        <w:t>Social Media and Business</w:t>
      </w:r>
      <w:r w:rsidR="00A5590A" w:rsidRPr="00380567">
        <w:rPr>
          <w:b/>
          <w:bCs/>
        </w:rPr>
        <w:t>: Profits and Pitfalls</w:t>
      </w:r>
    </w:p>
    <w:p w14:paraId="3638BD7B" w14:textId="77777777" w:rsidR="00A5590A" w:rsidRPr="00380567" w:rsidRDefault="00A5590A" w:rsidP="00D95087"/>
    <w:p w14:paraId="75264749" w14:textId="5889C31A" w:rsidR="00787302" w:rsidRPr="00380567" w:rsidRDefault="00787302" w:rsidP="00D95087">
      <w:pPr>
        <w:rPr>
          <w:i/>
          <w:iCs/>
        </w:rPr>
      </w:pPr>
    </w:p>
    <w:p w14:paraId="380E9D2E" w14:textId="09602578" w:rsidR="00787302" w:rsidRPr="00380567" w:rsidRDefault="00787302" w:rsidP="00D95087">
      <w:pPr>
        <w:rPr>
          <w:i/>
          <w:iCs/>
        </w:rPr>
      </w:pPr>
      <w:r w:rsidRPr="00380567">
        <w:rPr>
          <w:i/>
          <w:iCs/>
        </w:rPr>
        <w:t>Executive Summary</w:t>
      </w:r>
    </w:p>
    <w:p w14:paraId="488A1175" w14:textId="73CC9D6D" w:rsidR="00787302" w:rsidRPr="00380567" w:rsidRDefault="00787302" w:rsidP="00D95087"/>
    <w:p w14:paraId="78BA4176" w14:textId="3933C418" w:rsidR="00220A3E" w:rsidRDefault="00D47360" w:rsidP="00A01864">
      <w:bookmarkStart w:id="0" w:name="_Hlk41939926"/>
      <w:r w:rsidRPr="00380567">
        <w:t>F</w:t>
      </w:r>
      <w:r w:rsidR="00AF3E9F" w:rsidRPr="00380567">
        <w:t>ocus</w:t>
      </w:r>
      <w:r w:rsidR="0048040F" w:rsidRPr="00380567">
        <w:t>ing</w:t>
      </w:r>
      <w:r w:rsidR="00AF3E9F" w:rsidRPr="00380567">
        <w:t xml:space="preserve"> on the use of social media</w:t>
      </w:r>
      <w:r w:rsidR="00614238">
        <w:t xml:space="preserve"> for business</w:t>
      </w:r>
      <w:r w:rsidR="0048040F" w:rsidRPr="00380567">
        <w:t xml:space="preserve">, this paper </w:t>
      </w:r>
      <w:r w:rsidR="00D17366">
        <w:t xml:space="preserve">begins by exploring </w:t>
      </w:r>
      <w:r w:rsidR="0048040F" w:rsidRPr="00380567">
        <w:t xml:space="preserve">how </w:t>
      </w:r>
      <w:r w:rsidR="003D39B5">
        <w:t>companies</w:t>
      </w:r>
      <w:r w:rsidR="0048040F" w:rsidRPr="00380567">
        <w:t xml:space="preserve"> can</w:t>
      </w:r>
      <w:r w:rsidR="00D92DDF" w:rsidRPr="00380567">
        <w:t xml:space="preserve"> best harness the opportunities offered by platforms such as LinkedIn, Facebook, </w:t>
      </w:r>
      <w:proofErr w:type="gramStart"/>
      <w:r w:rsidR="00D92DDF" w:rsidRPr="00380567">
        <w:t>Twitter</w:t>
      </w:r>
      <w:proofErr w:type="gramEnd"/>
      <w:r w:rsidR="00D92DDF" w:rsidRPr="00380567">
        <w:t xml:space="preserve"> and YouTube.</w:t>
      </w:r>
      <w:r w:rsidR="00103859" w:rsidRPr="00380567">
        <w:t xml:space="preserve"> </w:t>
      </w:r>
      <w:r w:rsidR="003A5A7E" w:rsidRPr="00380567">
        <w:t xml:space="preserve">Well-crafted content can </w:t>
      </w:r>
      <w:r w:rsidR="006C71AF">
        <w:t>enhance</w:t>
      </w:r>
      <w:r w:rsidR="003A5A7E" w:rsidRPr="00380567">
        <w:t xml:space="preserve"> a commercial footprint and improve search engine rankings, attracting new customers and en</w:t>
      </w:r>
      <w:r w:rsidR="00CC3FF0">
        <w:t>couraging</w:t>
      </w:r>
      <w:r w:rsidR="003A5A7E" w:rsidRPr="00380567">
        <w:t xml:space="preserve"> brand loyalty. Yet the use of social media also raises questions </w:t>
      </w:r>
      <w:r w:rsidR="003811D3" w:rsidRPr="00380567">
        <w:t xml:space="preserve">about the responsibilities of companies to keep customers informed </w:t>
      </w:r>
      <w:r w:rsidR="00A34E14" w:rsidRPr="00380567">
        <w:t>about</w:t>
      </w:r>
      <w:r w:rsidR="003811D3" w:rsidRPr="00380567">
        <w:t xml:space="preserve"> problems</w:t>
      </w:r>
      <w:r w:rsidR="00A34E14" w:rsidRPr="00380567">
        <w:t xml:space="preserve">. </w:t>
      </w:r>
      <w:r w:rsidR="0044033D" w:rsidRPr="00380567">
        <w:t>While clients no</w:t>
      </w:r>
      <w:r w:rsidR="00A34E14" w:rsidRPr="00380567">
        <w:t xml:space="preserve">w </w:t>
      </w:r>
      <w:r w:rsidR="003A5A7E" w:rsidRPr="00380567">
        <w:t>expect early disclosure</w:t>
      </w:r>
      <w:r w:rsidR="0064495E">
        <w:t xml:space="preserve"> </w:t>
      </w:r>
      <w:r w:rsidR="003A5A7E" w:rsidRPr="00380567">
        <w:t>in the public domain</w:t>
      </w:r>
      <w:r w:rsidR="000C64B4" w:rsidRPr="00380567">
        <w:t>,</w:t>
      </w:r>
      <w:r w:rsidR="00A34E14" w:rsidRPr="00380567">
        <w:t xml:space="preserve"> </w:t>
      </w:r>
      <w:r w:rsidR="005D7A9D" w:rsidRPr="00380567">
        <w:t>passing on bad news</w:t>
      </w:r>
      <w:r w:rsidR="003A5A7E" w:rsidRPr="00380567">
        <w:t xml:space="preserve"> </w:t>
      </w:r>
      <w:r w:rsidR="005D7A9D" w:rsidRPr="00380567">
        <w:t>can</w:t>
      </w:r>
      <w:r w:rsidR="003A5A7E" w:rsidRPr="00380567">
        <w:t xml:space="preserve"> impact business confidence</w:t>
      </w:r>
      <w:r w:rsidR="00A34E14" w:rsidRPr="00380567">
        <w:t>.</w:t>
      </w:r>
      <w:r w:rsidR="003A5A7E" w:rsidRPr="00380567">
        <w:t xml:space="preserve"> </w:t>
      </w:r>
    </w:p>
    <w:p w14:paraId="4CB433F1" w14:textId="77777777" w:rsidR="00220A3E" w:rsidRDefault="00220A3E" w:rsidP="00A01864"/>
    <w:p w14:paraId="138F9306" w14:textId="10CE5BA6" w:rsidR="00220A3E" w:rsidRDefault="00505327" w:rsidP="00A01864">
      <w:r w:rsidRPr="00380567">
        <w:t xml:space="preserve">The paper continues with a brief discussion </w:t>
      </w:r>
      <w:r w:rsidR="001F326F">
        <w:t>of</w:t>
      </w:r>
      <w:r w:rsidRPr="00380567">
        <w:t xml:space="preserve"> privacy, noting that many people do not appreciate that </w:t>
      </w:r>
      <w:r w:rsidR="001F326F">
        <w:t xml:space="preserve">the </w:t>
      </w:r>
      <w:r w:rsidRPr="00380567">
        <w:t xml:space="preserve">posts they make on social media are essentially open to public view: even if they have implemented privacy settings, there are no guarantees that the information they </w:t>
      </w:r>
      <w:r w:rsidR="00A437FE" w:rsidRPr="00380567">
        <w:t>post</w:t>
      </w:r>
      <w:r w:rsidRPr="00380567">
        <w:t xml:space="preserve"> will remain private</w:t>
      </w:r>
      <w:r w:rsidR="00A437FE" w:rsidRPr="00380567">
        <w:t xml:space="preserve">. </w:t>
      </w:r>
      <w:r w:rsidR="00964F75" w:rsidRPr="00380567">
        <w:t xml:space="preserve">For businesses, difficulties can </w:t>
      </w:r>
      <w:r w:rsidR="00F429EE" w:rsidRPr="00380567">
        <w:t xml:space="preserve">also </w:t>
      </w:r>
      <w:r w:rsidR="00964F75" w:rsidRPr="00380567">
        <w:t xml:space="preserve">arise when a member of staff shares company information on their private accounts </w:t>
      </w:r>
      <w:r w:rsidR="002930FA" w:rsidRPr="00380567">
        <w:t>inappropriately or</w:t>
      </w:r>
      <w:r w:rsidR="00964F75" w:rsidRPr="00380567">
        <w:t xml:space="preserve"> criticises </w:t>
      </w:r>
      <w:r w:rsidR="00874EB7">
        <w:t xml:space="preserve">their </w:t>
      </w:r>
      <w:r w:rsidR="00964F75" w:rsidRPr="00380567">
        <w:t>employer openly.</w:t>
      </w:r>
      <w:r w:rsidR="006D7C03" w:rsidRPr="00380567">
        <w:t xml:space="preserve"> </w:t>
      </w:r>
    </w:p>
    <w:p w14:paraId="7F7AB741" w14:textId="77777777" w:rsidR="00220A3E" w:rsidRDefault="00220A3E" w:rsidP="00A01864"/>
    <w:p w14:paraId="0D3C0CE1" w14:textId="2545DF8E" w:rsidR="00220A3E" w:rsidRDefault="0035000F" w:rsidP="00A01864">
      <w:r w:rsidRPr="00380567">
        <w:t xml:space="preserve">The </w:t>
      </w:r>
      <w:r w:rsidR="0080490A" w:rsidRPr="00380567">
        <w:t>next</w:t>
      </w:r>
      <w:r w:rsidRPr="00380567">
        <w:t xml:space="preserve"> section of the paper </w:t>
      </w:r>
      <w:r w:rsidR="00B67F95">
        <w:t>comprises</w:t>
      </w:r>
      <w:r w:rsidRPr="00380567">
        <w:t xml:space="preserve"> an overview </w:t>
      </w:r>
      <w:r w:rsidR="00B53ECA" w:rsidRPr="00380567">
        <w:t>of phishing scams, detailing the methods used by both cybercriminal gangs and state-sponsored APTs to dupe individuals and employees into inadvertently providing them with the information they need to hack into a company’s network</w:t>
      </w:r>
      <w:r w:rsidR="00232B9C" w:rsidRPr="00380567">
        <w:t xml:space="preserve">, or to carry out a successful </w:t>
      </w:r>
      <w:r w:rsidR="00B53ECA" w:rsidRPr="00380567">
        <w:t>Business Email Compromise</w:t>
      </w:r>
      <w:r w:rsidR="00220A3E">
        <w:t xml:space="preserve"> (BEC) </w:t>
      </w:r>
      <w:r w:rsidR="00B53ECA" w:rsidRPr="00380567">
        <w:t xml:space="preserve"> </w:t>
      </w:r>
      <w:r w:rsidR="00EF5545">
        <w:t>campaign</w:t>
      </w:r>
      <w:r w:rsidR="00232B9C" w:rsidRPr="00380567">
        <w:t>.</w:t>
      </w:r>
      <w:r w:rsidR="0080490A" w:rsidRPr="00380567">
        <w:t xml:space="preserve"> Following on from this, suggestions are given about relevant cybersecurity training for all staff in all organisations</w:t>
      </w:r>
      <w:r w:rsidR="003D0231">
        <w:t xml:space="preserve"> – </w:t>
      </w:r>
      <w:r w:rsidR="0080490A" w:rsidRPr="00380567">
        <w:t xml:space="preserve">from </w:t>
      </w:r>
      <w:r w:rsidR="00220A3E">
        <w:t xml:space="preserve">the </w:t>
      </w:r>
      <w:r w:rsidR="00220A3E" w:rsidRPr="00380567">
        <w:t>post room</w:t>
      </w:r>
      <w:r w:rsidR="0080490A" w:rsidRPr="00380567">
        <w:t xml:space="preserve"> to </w:t>
      </w:r>
      <w:r w:rsidR="00220A3E">
        <w:t xml:space="preserve">the </w:t>
      </w:r>
      <w:r w:rsidR="0080490A" w:rsidRPr="00380567">
        <w:t>boardroom</w:t>
      </w:r>
      <w:r w:rsidR="00A01864" w:rsidRPr="00380567">
        <w:t xml:space="preserve">. </w:t>
      </w:r>
    </w:p>
    <w:p w14:paraId="0BD27AC9" w14:textId="77777777" w:rsidR="00220A3E" w:rsidRDefault="00220A3E" w:rsidP="00A01864"/>
    <w:p w14:paraId="12AAAFED" w14:textId="53C6C723" w:rsidR="00A01864" w:rsidRPr="00380567" w:rsidRDefault="00ED3662" w:rsidP="00A01864">
      <w:r w:rsidRPr="00380567">
        <w:t xml:space="preserve">We conclude that it is </w:t>
      </w:r>
      <w:r w:rsidR="00A01864" w:rsidRPr="00380567">
        <w:t xml:space="preserve">essential for companies to develop a specific social media policy for all employees, with clear guidance on the posting of both personal and corporate information. A small team of employees should </w:t>
      </w:r>
      <w:r w:rsidR="00EF5545">
        <w:t xml:space="preserve">also </w:t>
      </w:r>
      <w:r w:rsidR="00DA6E2C">
        <w:t xml:space="preserve">be given </w:t>
      </w:r>
      <w:r w:rsidR="00A01864" w:rsidRPr="00380567">
        <w:t xml:space="preserve">responsibility for the operation of corporate accounts. </w:t>
      </w:r>
    </w:p>
    <w:p w14:paraId="5B9B75FA" w14:textId="601E3A0A" w:rsidR="0080490A" w:rsidRPr="00380567" w:rsidRDefault="0080490A" w:rsidP="0035000F"/>
    <w:p w14:paraId="459FF974" w14:textId="77777777" w:rsidR="00ED3662" w:rsidRPr="00380567" w:rsidRDefault="00ED3662" w:rsidP="00D95087"/>
    <w:p w14:paraId="076FD5C0" w14:textId="602954EF" w:rsidR="007950C8" w:rsidRPr="00380567" w:rsidRDefault="00A01864" w:rsidP="00D95087">
      <w:r w:rsidRPr="00380567">
        <w:rPr>
          <w:i/>
          <w:iCs/>
        </w:rPr>
        <w:t>Keywords</w:t>
      </w:r>
      <w:r w:rsidRPr="00380567">
        <w:t xml:space="preserve">: social media, phishing, BEC, </w:t>
      </w:r>
      <w:r w:rsidR="00ED3662" w:rsidRPr="00380567">
        <w:t xml:space="preserve">COVID-19, </w:t>
      </w:r>
      <w:r w:rsidR="00025C1C" w:rsidRPr="00380567">
        <w:t>cyber</w:t>
      </w:r>
      <w:r w:rsidR="003C404C">
        <w:t>c</w:t>
      </w:r>
      <w:r w:rsidR="00025C1C" w:rsidRPr="00380567">
        <w:t xml:space="preserve">rime, cybersecurity, </w:t>
      </w:r>
      <w:r w:rsidR="00787ED9" w:rsidRPr="00380567">
        <w:t xml:space="preserve">2FA, </w:t>
      </w:r>
      <w:r w:rsidR="00025C1C" w:rsidRPr="00380567">
        <w:t>Twitter, Facebook, LinkedIn, Instagram, YouTube</w:t>
      </w:r>
    </w:p>
    <w:bookmarkEnd w:id="0"/>
    <w:p w14:paraId="121FD560" w14:textId="6A497A58" w:rsidR="00025C1C" w:rsidRPr="00380567" w:rsidRDefault="00025C1C" w:rsidP="00D95087"/>
    <w:p w14:paraId="1FE78432" w14:textId="77777777" w:rsidR="00025C1C" w:rsidRPr="00380567" w:rsidRDefault="00025C1C" w:rsidP="00D95087"/>
    <w:p w14:paraId="72683D89" w14:textId="403F7296" w:rsidR="007950C8" w:rsidRPr="00380567" w:rsidRDefault="007950C8" w:rsidP="00D95087">
      <w:pPr>
        <w:rPr>
          <w:i/>
          <w:iCs/>
        </w:rPr>
      </w:pPr>
      <w:r w:rsidRPr="00380567">
        <w:rPr>
          <w:i/>
          <w:iCs/>
        </w:rPr>
        <w:t>Using social media</w:t>
      </w:r>
    </w:p>
    <w:p w14:paraId="3A22F433" w14:textId="77777777" w:rsidR="00D95087" w:rsidRPr="00380567" w:rsidRDefault="00D95087" w:rsidP="00D95087"/>
    <w:p w14:paraId="69FF097D" w14:textId="2DE89429" w:rsidR="00D95087" w:rsidRPr="00380567" w:rsidRDefault="00577FEB" w:rsidP="00D95087">
      <w:r>
        <w:t>S</w:t>
      </w:r>
      <w:r w:rsidR="00D95087" w:rsidRPr="00380567">
        <w:t>ocial media</w:t>
      </w:r>
      <w:r>
        <w:t xml:space="preserve">’s </w:t>
      </w:r>
      <w:r w:rsidR="00D95087" w:rsidRPr="00380567">
        <w:t>grow</w:t>
      </w:r>
      <w:r>
        <w:t>th</w:t>
      </w:r>
      <w:r w:rsidR="00D95087" w:rsidRPr="00380567">
        <w:t xml:space="preserve"> in </w:t>
      </w:r>
      <w:r>
        <w:t xml:space="preserve">the last decade has </w:t>
      </w:r>
      <w:r w:rsidR="00D95087" w:rsidRPr="00380567">
        <w:t xml:space="preserve">fundamentally changed </w:t>
      </w:r>
      <w:r w:rsidR="00DA694F">
        <w:t xml:space="preserve">the way in which </w:t>
      </w:r>
      <w:r w:rsidR="00D95087" w:rsidRPr="00380567">
        <w:t>we live our lives</w:t>
      </w:r>
      <w:r w:rsidR="00DA694F">
        <w:t xml:space="preserve">: </w:t>
      </w:r>
      <w:r w:rsidR="00D95087" w:rsidRPr="00380567">
        <w:t xml:space="preserve">from our interactions with friends and families, the way we pick up the news, how we are influenced by advertising, </w:t>
      </w:r>
      <w:r w:rsidR="00DA694F">
        <w:t xml:space="preserve">the way </w:t>
      </w:r>
      <w:r w:rsidR="00D95087" w:rsidRPr="00380567">
        <w:t xml:space="preserve">we identify </w:t>
      </w:r>
      <w:r w:rsidR="00DA694F">
        <w:t xml:space="preserve">the </w:t>
      </w:r>
      <w:r w:rsidR="00D95087" w:rsidRPr="00380567">
        <w:t xml:space="preserve">companies </w:t>
      </w:r>
      <w:r w:rsidR="00DA694F">
        <w:t xml:space="preserve">that </w:t>
      </w:r>
      <w:r w:rsidR="00D95087" w:rsidRPr="00380567">
        <w:t xml:space="preserve">we trust, and even </w:t>
      </w:r>
      <w:r w:rsidR="00DA694F">
        <w:t xml:space="preserve">who </w:t>
      </w:r>
      <w:r w:rsidR="00D95087" w:rsidRPr="00380567">
        <w:t>we vote</w:t>
      </w:r>
      <w:r w:rsidR="00DA694F">
        <w:t xml:space="preserve"> for</w:t>
      </w:r>
      <w:r w:rsidR="00D95087" w:rsidRPr="00380567">
        <w:t xml:space="preserve">. Twitter, Facebook, Instagram, </w:t>
      </w:r>
      <w:proofErr w:type="gramStart"/>
      <w:r w:rsidR="00D95087" w:rsidRPr="00380567">
        <w:t>LinkedIn</w:t>
      </w:r>
      <w:proofErr w:type="gramEnd"/>
      <w:r w:rsidR="00D95087" w:rsidRPr="00380567">
        <w:t xml:space="preserve"> and YouTube - to name just a few </w:t>
      </w:r>
      <w:r w:rsidR="00BB40F9" w:rsidRPr="00380567">
        <w:t>-</w:t>
      </w:r>
      <w:r w:rsidR="00D95087" w:rsidRPr="00380567">
        <w:t xml:space="preserve"> are among the most widely used social media platforms, </w:t>
      </w:r>
      <w:r w:rsidR="00787302" w:rsidRPr="00380567">
        <w:t>but</w:t>
      </w:r>
      <w:r w:rsidR="00D95087" w:rsidRPr="00380567">
        <w:t xml:space="preserve"> online forums covering both individual and professional interests are also popular.</w:t>
      </w:r>
    </w:p>
    <w:p w14:paraId="781BECC1" w14:textId="77777777" w:rsidR="00D95087" w:rsidRPr="00380567" w:rsidRDefault="00D95087" w:rsidP="00D95087">
      <w:r w:rsidRPr="00380567">
        <w:t xml:space="preserve">  </w:t>
      </w:r>
    </w:p>
    <w:p w14:paraId="62569AFA" w14:textId="34F6B45B" w:rsidR="00D95087" w:rsidRPr="00380567" w:rsidRDefault="00D95087" w:rsidP="00D95087">
      <w:r w:rsidRPr="00380567">
        <w:t xml:space="preserve">While social media plays an important </w:t>
      </w:r>
      <w:r w:rsidR="0091340A" w:rsidRPr="00380567">
        <w:t>part</w:t>
      </w:r>
      <w:r w:rsidR="00787302" w:rsidRPr="00380567">
        <w:t xml:space="preserve"> </w:t>
      </w:r>
      <w:r w:rsidRPr="00380567">
        <w:t xml:space="preserve">in the lives of </w:t>
      </w:r>
      <w:r w:rsidR="00B879FA">
        <w:t xml:space="preserve">hundreds of millions of </w:t>
      </w:r>
      <w:r w:rsidRPr="00380567">
        <w:t xml:space="preserve">individuals, companies are also aware that it can be leveraged to their advantage. Its </w:t>
      </w:r>
      <w:r w:rsidR="00787302" w:rsidRPr="00380567">
        <w:t>careful</w:t>
      </w:r>
      <w:r w:rsidRPr="00380567">
        <w:t xml:space="preserve"> use can increase a commercial footprint and improve search engine rankings, thereby attracting new customers and enhancing brand loyalty. It is also extremely cost-effective in marketing terms, </w:t>
      </w:r>
      <w:r w:rsidRPr="00380567">
        <w:lastRenderedPageBreak/>
        <w:t xml:space="preserve">as is easily demonstrated. You only </w:t>
      </w:r>
      <w:proofErr w:type="gramStart"/>
      <w:r w:rsidRPr="00380567">
        <w:t>have to</w:t>
      </w:r>
      <w:proofErr w:type="gramEnd"/>
      <w:r w:rsidRPr="00380567">
        <w:t xml:space="preserve"> run a search on </w:t>
      </w:r>
      <w:r w:rsidR="00787302" w:rsidRPr="00380567">
        <w:t>G</w:t>
      </w:r>
      <w:r w:rsidRPr="00380567">
        <w:t xml:space="preserve">oogle for adverts to start appearing on your Facebook page or on </w:t>
      </w:r>
      <w:r w:rsidR="00787302" w:rsidRPr="00380567">
        <w:t xml:space="preserve">the sidebars of </w:t>
      </w:r>
      <w:r w:rsidRPr="00380567">
        <w:t xml:space="preserve">other websites which you might be visiting.  </w:t>
      </w:r>
    </w:p>
    <w:p w14:paraId="2F845432" w14:textId="77777777" w:rsidR="00D95087" w:rsidRPr="00380567" w:rsidRDefault="00D95087" w:rsidP="00D95087"/>
    <w:p w14:paraId="029EC0CF" w14:textId="77777777" w:rsidR="00D95087" w:rsidRPr="00380567" w:rsidRDefault="00D95087" w:rsidP="00D95087">
      <w:r w:rsidRPr="00380567">
        <w:t>One survey carried out in 2019 found the following:</w:t>
      </w:r>
    </w:p>
    <w:p w14:paraId="1F5772FC" w14:textId="77777777" w:rsidR="00D95087" w:rsidRPr="00380567" w:rsidRDefault="00D95087" w:rsidP="00D95087"/>
    <w:p w14:paraId="78E2E059" w14:textId="199F61E6" w:rsidR="00D95087" w:rsidRPr="002927E3" w:rsidRDefault="00D95087" w:rsidP="002927E3">
      <w:pPr>
        <w:pStyle w:val="ListParagraph"/>
        <w:numPr>
          <w:ilvl w:val="0"/>
          <w:numId w:val="8"/>
        </w:numPr>
        <w:rPr>
          <w:i/>
          <w:iCs/>
        </w:rPr>
      </w:pPr>
      <w:r w:rsidRPr="002927E3">
        <w:rPr>
          <w:i/>
          <w:iCs/>
        </w:rPr>
        <w:t>77% of consumers are more likely to buy from businesses/brands they follow on Social Media.</w:t>
      </w:r>
    </w:p>
    <w:p w14:paraId="127B7106" w14:textId="77777777" w:rsidR="00B13482" w:rsidRPr="00380567" w:rsidRDefault="00B13482" w:rsidP="00D95087">
      <w:pPr>
        <w:rPr>
          <w:i/>
          <w:iCs/>
        </w:rPr>
      </w:pPr>
    </w:p>
    <w:p w14:paraId="32C5AD05" w14:textId="77777777" w:rsidR="00D95087" w:rsidRPr="002927E3" w:rsidRDefault="00D95087" w:rsidP="002927E3">
      <w:pPr>
        <w:pStyle w:val="ListParagraph"/>
        <w:numPr>
          <w:ilvl w:val="0"/>
          <w:numId w:val="8"/>
        </w:numPr>
        <w:rPr>
          <w:i/>
          <w:iCs/>
        </w:rPr>
      </w:pPr>
      <w:r w:rsidRPr="002927E3">
        <w:rPr>
          <w:i/>
          <w:iCs/>
        </w:rPr>
        <w:t>54% of Social browsers are using Social Media to research products.</w:t>
      </w:r>
    </w:p>
    <w:p w14:paraId="6B80C608" w14:textId="77777777" w:rsidR="00B13482" w:rsidRPr="00380567" w:rsidRDefault="00B13482" w:rsidP="00D95087">
      <w:pPr>
        <w:rPr>
          <w:i/>
          <w:iCs/>
        </w:rPr>
      </w:pPr>
    </w:p>
    <w:p w14:paraId="648B67DD" w14:textId="24ABBD10" w:rsidR="00D95087" w:rsidRPr="002927E3" w:rsidRDefault="00D95087" w:rsidP="002927E3">
      <w:pPr>
        <w:pStyle w:val="ListParagraph"/>
        <w:numPr>
          <w:ilvl w:val="0"/>
          <w:numId w:val="8"/>
        </w:numPr>
        <w:rPr>
          <w:i/>
          <w:iCs/>
        </w:rPr>
      </w:pPr>
      <w:r w:rsidRPr="002927E3">
        <w:rPr>
          <w:i/>
          <w:iCs/>
        </w:rPr>
        <w:t>71% of consumers who had a positive experience with a business on Social Media are likely to recommend the business to their friends.</w:t>
      </w:r>
    </w:p>
    <w:p w14:paraId="3E546982" w14:textId="77777777" w:rsidR="00B13482" w:rsidRPr="00380567" w:rsidRDefault="00B13482" w:rsidP="00D95087">
      <w:pPr>
        <w:rPr>
          <w:i/>
          <w:iCs/>
        </w:rPr>
      </w:pPr>
    </w:p>
    <w:p w14:paraId="531C7B53" w14:textId="4D3EAB30" w:rsidR="00D95087" w:rsidRPr="002927E3" w:rsidRDefault="00D95087" w:rsidP="002927E3">
      <w:pPr>
        <w:pStyle w:val="ListParagraph"/>
        <w:numPr>
          <w:ilvl w:val="0"/>
          <w:numId w:val="8"/>
        </w:numPr>
        <w:rPr>
          <w:i/>
          <w:iCs/>
        </w:rPr>
      </w:pPr>
      <w:r w:rsidRPr="002927E3">
        <w:rPr>
          <w:i/>
          <w:iCs/>
        </w:rPr>
        <w:t>Non-Customers are 3 times more likely than customers to visit retailers from Social Media ads.</w:t>
      </w:r>
      <w:r w:rsidR="00B13482" w:rsidRPr="00380567">
        <w:rPr>
          <w:rStyle w:val="EndnoteReference"/>
          <w:i/>
          <w:iCs/>
        </w:rPr>
        <w:endnoteReference w:id="1"/>
      </w:r>
    </w:p>
    <w:p w14:paraId="44049BAF" w14:textId="77777777" w:rsidR="00D95087" w:rsidRPr="00380567" w:rsidRDefault="00D95087" w:rsidP="00D95087"/>
    <w:p w14:paraId="7FD55CB7" w14:textId="6A105ABE" w:rsidR="00D95087" w:rsidRPr="00380567" w:rsidRDefault="00F16213" w:rsidP="00D95087">
      <w:r>
        <w:t>S</w:t>
      </w:r>
      <w:r w:rsidR="00D95087" w:rsidRPr="00380567">
        <w:t>ocial media networks now form a major role in marketing strategy for all types of</w:t>
      </w:r>
      <w:r>
        <w:t xml:space="preserve"> company</w:t>
      </w:r>
      <w:r w:rsidR="00D95087" w:rsidRPr="00380567">
        <w:t xml:space="preserve">, </w:t>
      </w:r>
      <w:r>
        <w:t xml:space="preserve">from </w:t>
      </w:r>
      <w:r w:rsidR="00D95087" w:rsidRPr="00380567">
        <w:t xml:space="preserve">small businesses </w:t>
      </w:r>
      <w:r>
        <w:t xml:space="preserve">to </w:t>
      </w:r>
      <w:r w:rsidR="002B5430">
        <w:t xml:space="preserve">multinational </w:t>
      </w:r>
      <w:r w:rsidR="00D95087" w:rsidRPr="00380567">
        <w:t xml:space="preserve">corporations. </w:t>
      </w:r>
      <w:r w:rsidR="003B0DE8">
        <w:t>As well as</w:t>
      </w:r>
      <w:r w:rsidR="00D95087" w:rsidRPr="00380567">
        <w:t xml:space="preserve"> offering easy ways of communicating with customers, they are extremely cost-effective.</w:t>
      </w:r>
    </w:p>
    <w:p w14:paraId="52D171D5" w14:textId="77777777" w:rsidR="00B13482" w:rsidRPr="00380567" w:rsidRDefault="00B13482" w:rsidP="00D95087"/>
    <w:p w14:paraId="23C17B67" w14:textId="6BEA1B3A" w:rsidR="00B13482" w:rsidRPr="00380567" w:rsidRDefault="00D95087" w:rsidP="00B13482">
      <w:r w:rsidRPr="00380567">
        <w:t>By using these platforms to promote services or launch new products, companies are also encouraging customer feedback, serving as a kind of market research</w:t>
      </w:r>
      <w:r w:rsidR="00FD4624" w:rsidRPr="00380567">
        <w:t xml:space="preserve"> </w:t>
      </w:r>
      <w:r w:rsidRPr="00380567">
        <w:t>into how a new product is being received</w:t>
      </w:r>
      <w:r w:rsidR="00B13482" w:rsidRPr="00380567">
        <w:t xml:space="preserve">. </w:t>
      </w:r>
      <w:r w:rsidRPr="00380567">
        <w:t xml:space="preserve">They can also be used to report problems: product recall, for example, can be communicated much more easily on </w:t>
      </w:r>
      <w:r w:rsidR="00B13482" w:rsidRPr="00380567">
        <w:t>social media</w:t>
      </w:r>
      <w:r w:rsidRPr="00380567">
        <w:t xml:space="preserve">, and will reach </w:t>
      </w:r>
      <w:r w:rsidR="00DE5751">
        <w:t xml:space="preserve">exponentially </w:t>
      </w:r>
      <w:r w:rsidRPr="00380567">
        <w:t>more people when posts are shared</w:t>
      </w:r>
      <w:r w:rsidR="0039434E">
        <w:t xml:space="preserve"> than could have been traditionally</w:t>
      </w:r>
      <w:r w:rsidR="00914C27">
        <w:t xml:space="preserve"> via email or telephone.</w:t>
      </w:r>
    </w:p>
    <w:p w14:paraId="62EBAB0A" w14:textId="77777777" w:rsidR="00B13482" w:rsidRPr="00380567" w:rsidRDefault="00B13482" w:rsidP="00D95087"/>
    <w:p w14:paraId="56B5301B" w14:textId="3AC814C1" w:rsidR="00B13482" w:rsidRPr="00380567" w:rsidRDefault="00D95087" w:rsidP="00B13482">
      <w:r w:rsidRPr="00380567">
        <w:t xml:space="preserve">Complaints and compliments can both be </w:t>
      </w:r>
      <w:r w:rsidR="00F94B20" w:rsidRPr="00380567">
        <w:t xml:space="preserve">acknowledged and </w:t>
      </w:r>
      <w:r w:rsidRPr="00380567">
        <w:t xml:space="preserve">easily </w:t>
      </w:r>
      <w:r w:rsidR="00F94B20" w:rsidRPr="00380567">
        <w:t>dealt with</w:t>
      </w:r>
      <w:r w:rsidRPr="00380567">
        <w:t>: customers can take to</w:t>
      </w:r>
      <w:r w:rsidR="00B13482" w:rsidRPr="00380567">
        <w:t xml:space="preserve"> Twitter or Facebook </w:t>
      </w:r>
      <w:r w:rsidRPr="00380567">
        <w:t xml:space="preserve">to </w:t>
      </w:r>
      <w:r w:rsidR="00A266A6" w:rsidRPr="00380567">
        <w:t xml:space="preserve">recommend a product, or </w:t>
      </w:r>
      <w:r w:rsidRPr="00380567">
        <w:t xml:space="preserve">report problems and get their </w:t>
      </w:r>
      <w:r w:rsidR="00B13482" w:rsidRPr="00380567">
        <w:t>issues i</w:t>
      </w:r>
      <w:r w:rsidRPr="00380567">
        <w:t xml:space="preserve">nto the public domain. </w:t>
      </w:r>
      <w:r w:rsidR="00B13482" w:rsidRPr="00380567">
        <w:t>Keeping customers up to date on social media will</w:t>
      </w:r>
      <w:r w:rsidR="00440B54">
        <w:t>,</w:t>
      </w:r>
      <w:r w:rsidR="00B13482" w:rsidRPr="00380567">
        <w:t xml:space="preserve"> </w:t>
      </w:r>
      <w:r w:rsidR="00466DC6" w:rsidRPr="00380567">
        <w:t>therefore</w:t>
      </w:r>
      <w:r w:rsidR="00440B54">
        <w:t>,</w:t>
      </w:r>
      <w:r w:rsidR="00B13482" w:rsidRPr="00380567">
        <w:t xml:space="preserve"> enhance a company’s reputation for openness</w:t>
      </w:r>
      <w:r w:rsidR="00F94B20" w:rsidRPr="00380567">
        <w:t>.</w:t>
      </w:r>
    </w:p>
    <w:p w14:paraId="3FC45E56" w14:textId="77777777" w:rsidR="00B13482" w:rsidRPr="00380567" w:rsidRDefault="00B13482" w:rsidP="00D95087"/>
    <w:p w14:paraId="2F2F30FA" w14:textId="29FF231F" w:rsidR="00D95087" w:rsidRPr="00380567" w:rsidRDefault="00C92112" w:rsidP="00D95087">
      <w:r w:rsidRPr="00380567">
        <w:t xml:space="preserve">However, this form of communication also </w:t>
      </w:r>
      <w:r w:rsidR="00D95087" w:rsidRPr="00380567">
        <w:t>raises question</w:t>
      </w:r>
      <w:r w:rsidRPr="00380567">
        <w:t>s</w:t>
      </w:r>
      <w:r w:rsidR="00D95087" w:rsidRPr="00380567">
        <w:t xml:space="preserve"> as to whether social media has changed the responsibilities </w:t>
      </w:r>
      <w:r w:rsidRPr="00380567">
        <w:t xml:space="preserve">of </w:t>
      </w:r>
      <w:r w:rsidR="00D95087" w:rsidRPr="00380567">
        <w:t xml:space="preserve">companies in informing customers </w:t>
      </w:r>
      <w:r w:rsidR="005D7A9D" w:rsidRPr="00380567">
        <w:t>about</w:t>
      </w:r>
      <w:r w:rsidR="00D95087" w:rsidRPr="00380567">
        <w:t xml:space="preserve"> various </w:t>
      </w:r>
      <w:r w:rsidRPr="00380567">
        <w:t>i</w:t>
      </w:r>
      <w:r w:rsidR="00815FA4" w:rsidRPr="00380567">
        <w:t xml:space="preserve">ssues. </w:t>
      </w:r>
      <w:r w:rsidR="00D95087" w:rsidRPr="00380567">
        <w:t>Clients expect early disclosure as it is now so easy</w:t>
      </w:r>
      <w:r w:rsidRPr="00380567">
        <w:t xml:space="preserve"> to place something in the public domain</w:t>
      </w:r>
      <w:r w:rsidR="005D7A9D" w:rsidRPr="00380567">
        <w:t xml:space="preserve">. But passing on bad news can impact on business confidence, and </w:t>
      </w:r>
      <w:r w:rsidRPr="00380567">
        <w:t>companies</w:t>
      </w:r>
      <w:r w:rsidR="00D95087" w:rsidRPr="00380567">
        <w:t xml:space="preserve"> may consider it </w:t>
      </w:r>
      <w:r w:rsidR="001F3FAC">
        <w:t xml:space="preserve">to be </w:t>
      </w:r>
      <w:r w:rsidR="00D95087" w:rsidRPr="00380567">
        <w:t xml:space="preserve">too </w:t>
      </w:r>
      <w:r w:rsidR="001F3FAC">
        <w:t xml:space="preserve">great </w:t>
      </w:r>
      <w:r w:rsidR="00D95087" w:rsidRPr="00380567">
        <w:t xml:space="preserve">a risk to </w:t>
      </w:r>
      <w:r w:rsidRPr="00380567">
        <w:t>publicise the problems</w:t>
      </w:r>
      <w:r w:rsidR="005D7A9D" w:rsidRPr="00380567">
        <w:t>, even though</w:t>
      </w:r>
      <w:r w:rsidRPr="00380567">
        <w:t xml:space="preserve"> </w:t>
      </w:r>
      <w:r w:rsidR="005D7A9D" w:rsidRPr="00380567">
        <w:t>failing to do so</w:t>
      </w:r>
      <w:r w:rsidRPr="00380567">
        <w:t xml:space="preserve"> could </w:t>
      </w:r>
      <w:r w:rsidR="00D95087" w:rsidRPr="00380567">
        <w:t xml:space="preserve">result in serious consequences for </w:t>
      </w:r>
      <w:r w:rsidR="00C76BAA" w:rsidRPr="00380567">
        <w:t>brand</w:t>
      </w:r>
      <w:r w:rsidR="00D95087" w:rsidRPr="00380567">
        <w:t xml:space="preserve"> loyalty. </w:t>
      </w:r>
    </w:p>
    <w:p w14:paraId="4C75B850" w14:textId="77777777" w:rsidR="00FC3F5E" w:rsidRPr="00380567" w:rsidRDefault="00FC3F5E" w:rsidP="00D95087"/>
    <w:p w14:paraId="5BC490C4" w14:textId="1F6B8294" w:rsidR="00D95087" w:rsidRPr="00380567" w:rsidRDefault="001670CE" w:rsidP="00D95087">
      <w:r>
        <w:t>Despite these risks, c</w:t>
      </w:r>
      <w:r w:rsidR="00D95087" w:rsidRPr="00380567">
        <w:t xml:space="preserve">ompanies </w:t>
      </w:r>
      <w:r w:rsidR="008D7D1E">
        <w:t>do</w:t>
      </w:r>
      <w:r>
        <w:t xml:space="preserve"> </w:t>
      </w:r>
      <w:r w:rsidR="00D95087" w:rsidRPr="00380567">
        <w:t>use social media to announce or comment on incidents affecting customers. These can range from issuing notices about a product recall</w:t>
      </w:r>
      <w:r w:rsidR="00C016EC">
        <w:t xml:space="preserve"> – </w:t>
      </w:r>
      <w:r w:rsidR="00D95087" w:rsidRPr="00380567">
        <w:t xml:space="preserve">see for </w:t>
      </w:r>
      <w:r w:rsidR="00CA65B6" w:rsidRPr="00380567">
        <w:t>instance</w:t>
      </w:r>
      <w:r w:rsidR="00D95087" w:rsidRPr="00380567">
        <w:t xml:space="preserve"> </w:t>
      </w:r>
      <w:r w:rsidR="00AB51FC" w:rsidRPr="00380567">
        <w:t>Tesco</w:t>
      </w:r>
      <w:r w:rsidR="00C76BAA" w:rsidRPr="00380567">
        <w:t>’s</w:t>
      </w:r>
      <w:r w:rsidR="00D95087" w:rsidRPr="00380567">
        <w:t xml:space="preserve"> warning about some grated cheese</w:t>
      </w:r>
      <w:r w:rsidR="00C76BAA" w:rsidRPr="00380567">
        <w:rPr>
          <w:rStyle w:val="EndnoteReference"/>
        </w:rPr>
        <w:endnoteReference w:id="2"/>
      </w:r>
      <w:r w:rsidR="00C016EC">
        <w:t xml:space="preserve"> –</w:t>
      </w:r>
      <w:r w:rsidR="00766CF3">
        <w:t xml:space="preserve"> </w:t>
      </w:r>
      <w:r w:rsidR="00D95087" w:rsidRPr="00380567">
        <w:t>to reporting an environmental disaster. An interesting</w:t>
      </w:r>
      <w:r w:rsidR="00CA65B6" w:rsidRPr="00380567">
        <w:t>, relatively</w:t>
      </w:r>
      <w:r w:rsidR="00D95087" w:rsidRPr="00380567">
        <w:t xml:space="preserve"> early example of </w:t>
      </w:r>
      <w:r w:rsidR="00796B57" w:rsidRPr="00380567">
        <w:t xml:space="preserve">problems surrounding this </w:t>
      </w:r>
      <w:r w:rsidR="00D95087" w:rsidRPr="00380567">
        <w:t xml:space="preserve">was seen on </w:t>
      </w:r>
      <w:r w:rsidR="00796B57" w:rsidRPr="00380567">
        <w:t>T</w:t>
      </w:r>
      <w:r w:rsidR="00D95087" w:rsidRPr="00380567">
        <w:t xml:space="preserve">witter in 2010, </w:t>
      </w:r>
      <w:r w:rsidR="007337D5">
        <w:t xml:space="preserve">following the </w:t>
      </w:r>
      <w:r w:rsidR="007337D5" w:rsidRPr="00380567">
        <w:t xml:space="preserve">oil spill </w:t>
      </w:r>
      <w:r w:rsidR="000E2315">
        <w:t>from</w:t>
      </w:r>
      <w:r w:rsidR="007337D5">
        <w:t xml:space="preserve"> </w:t>
      </w:r>
      <w:r w:rsidR="00D95087" w:rsidRPr="00380567">
        <w:t xml:space="preserve">BP’s </w:t>
      </w:r>
      <w:r w:rsidR="00766CF3">
        <w:rPr>
          <w:i/>
          <w:iCs/>
        </w:rPr>
        <w:t xml:space="preserve">Deepwater Horizon </w:t>
      </w:r>
      <w:r w:rsidR="00D95087" w:rsidRPr="00380567">
        <w:t>in the Gulf of Mexico. While the company’s official account had 15,000 followers at the time, a</w:t>
      </w:r>
      <w:r w:rsidR="006F5946" w:rsidRPr="00380567">
        <w:t xml:space="preserve"> </w:t>
      </w:r>
      <w:r w:rsidR="00D95087" w:rsidRPr="00380567">
        <w:t xml:space="preserve">parody account had </w:t>
      </w:r>
      <w:r w:rsidR="006F5946" w:rsidRPr="00380567">
        <w:t xml:space="preserve">amassed </w:t>
      </w:r>
      <w:r w:rsidR="00D95087" w:rsidRPr="00380567">
        <w:t xml:space="preserve">more than 175,000, and was </w:t>
      </w:r>
      <w:r w:rsidR="009C46F0">
        <w:t xml:space="preserve">tweeting </w:t>
      </w:r>
      <w:r w:rsidR="00D95087" w:rsidRPr="00380567">
        <w:t xml:space="preserve">spoof messages such as </w:t>
      </w:r>
      <w:r w:rsidR="00796B57" w:rsidRPr="00380567">
        <w:t>“</w:t>
      </w:r>
      <w:r w:rsidR="00D95087" w:rsidRPr="00380567">
        <w:rPr>
          <w:i/>
          <w:iCs/>
        </w:rPr>
        <w:t>We are doing everything we can to stop the information leaks in the gulf: http://ow.ly/22XTw #</w:t>
      </w:r>
      <w:proofErr w:type="spellStart"/>
      <w:r w:rsidR="00D95087" w:rsidRPr="00380567">
        <w:rPr>
          <w:i/>
          <w:iCs/>
        </w:rPr>
        <w:t>bpcares</w:t>
      </w:r>
      <w:proofErr w:type="spellEnd"/>
      <w:r w:rsidR="00796B57" w:rsidRPr="00380567">
        <w:t>”.</w:t>
      </w:r>
      <w:r w:rsidR="00796B57" w:rsidRPr="00380567">
        <w:rPr>
          <w:rStyle w:val="EndnoteReference"/>
        </w:rPr>
        <w:endnoteReference w:id="3"/>
      </w:r>
      <w:r w:rsidR="00D95087" w:rsidRPr="00380567">
        <w:t xml:space="preserve"> </w:t>
      </w:r>
      <w:r w:rsidR="00C3325F" w:rsidRPr="00380567">
        <w:t>As</w:t>
      </w:r>
      <w:r w:rsidR="00D95087" w:rsidRPr="00380567">
        <w:t xml:space="preserve"> parody accounts are allowed on Twitter, there was little BP could do to stop these messages </w:t>
      </w:r>
      <w:r w:rsidR="009C46F0">
        <w:t xml:space="preserve">from going out and being shared: </w:t>
      </w:r>
      <w:r w:rsidR="00D95087" w:rsidRPr="00380567">
        <w:t xml:space="preserve">they simply had to keep an eye on them and redouble their PR efforts on both social media and in the press. </w:t>
      </w:r>
    </w:p>
    <w:p w14:paraId="09C78E37" w14:textId="77777777" w:rsidR="009523FC" w:rsidRPr="00380567" w:rsidRDefault="009523FC" w:rsidP="00D95087"/>
    <w:p w14:paraId="1EF287B2" w14:textId="3A382305" w:rsidR="00D95087" w:rsidRPr="00380567" w:rsidRDefault="00D95087" w:rsidP="00D95087">
      <w:r w:rsidRPr="00380567">
        <w:t xml:space="preserve">A </w:t>
      </w:r>
      <w:r w:rsidR="0044478C">
        <w:t>more</w:t>
      </w:r>
      <w:r w:rsidRPr="00380567">
        <w:t xml:space="preserve"> recent example of a well-known company using social media to announce a security incident emerged in the UK in May 2020, when EasyJet posted a statement </w:t>
      </w:r>
      <w:r w:rsidR="00C3325F" w:rsidRPr="00380567">
        <w:t>on its</w:t>
      </w:r>
      <w:r w:rsidRPr="00380567">
        <w:t xml:space="preserve"> Twitter account</w:t>
      </w:r>
      <w:r w:rsidR="00C3325F" w:rsidRPr="00380567">
        <w:t xml:space="preserve"> </w:t>
      </w:r>
      <w:r w:rsidRPr="00380567">
        <w:t>announcing that hackers had accessed the email and travel information of around nine million customers</w:t>
      </w:r>
      <w:r w:rsidR="006E1F8C" w:rsidRPr="00380567">
        <w:t xml:space="preserve">, including the </w:t>
      </w:r>
      <w:r w:rsidRPr="00380567">
        <w:t xml:space="preserve">credit card details of </w:t>
      </w:r>
      <w:r w:rsidR="00C3325F" w:rsidRPr="00380567">
        <w:t xml:space="preserve">some </w:t>
      </w:r>
      <w:r w:rsidRPr="00380567">
        <w:t>2,000 of them</w:t>
      </w:r>
      <w:r w:rsidR="006E1F8C" w:rsidRPr="00380567">
        <w:t>,</w:t>
      </w:r>
      <w:r w:rsidRPr="00380567">
        <w:t xml:space="preserve"> in a </w:t>
      </w:r>
      <w:r w:rsidR="00255F81" w:rsidRPr="00380567">
        <w:t>“</w:t>
      </w:r>
      <w:r w:rsidRPr="00380567">
        <w:t>highly sophisticated attack</w:t>
      </w:r>
      <w:r w:rsidR="00255F81" w:rsidRPr="00380567">
        <w:t>”</w:t>
      </w:r>
      <w:r w:rsidRPr="00380567">
        <w:t>.</w:t>
      </w:r>
      <w:r w:rsidR="00C3325F" w:rsidRPr="00380567">
        <w:rPr>
          <w:rStyle w:val="EndnoteReference"/>
        </w:rPr>
        <w:endnoteReference w:id="4"/>
      </w:r>
      <w:r w:rsidRPr="00380567">
        <w:t xml:space="preserve">  </w:t>
      </w:r>
    </w:p>
    <w:p w14:paraId="01F01A93" w14:textId="77777777" w:rsidR="009523FC" w:rsidRPr="00380567" w:rsidRDefault="009523FC" w:rsidP="00D95087"/>
    <w:p w14:paraId="594C7EFF" w14:textId="7EB793E8" w:rsidR="00D95087" w:rsidRPr="00380567" w:rsidRDefault="00D95087" w:rsidP="00D95087">
      <w:r w:rsidRPr="00380567">
        <w:t xml:space="preserve">This led to questions from customers about the data breach, allowing the company to respond quickly to </w:t>
      </w:r>
      <w:r w:rsidR="00255F81" w:rsidRPr="00380567">
        <w:t xml:space="preserve">the </w:t>
      </w:r>
      <w:r w:rsidRPr="00380567">
        <w:t>concerns</w:t>
      </w:r>
      <w:r w:rsidR="00255F81" w:rsidRPr="00380567">
        <w:t>,</w:t>
      </w:r>
      <w:r w:rsidRPr="00380567">
        <w:t xml:space="preserve"> and demonstrating transparency over the incident. However, it also invited comments and questions about the length of time EasyJet had taken to </w:t>
      </w:r>
      <w:r w:rsidR="009523FC" w:rsidRPr="00380567">
        <w:t>tell</w:t>
      </w:r>
      <w:r w:rsidRPr="00380567">
        <w:t xml:space="preserve"> customers about the breach: despite having informed the Information Commissioner’s Office </w:t>
      </w:r>
      <w:r w:rsidR="00255F81" w:rsidRPr="00380567">
        <w:t xml:space="preserve">within 72 hours, </w:t>
      </w:r>
      <w:r w:rsidRPr="00380567">
        <w:t xml:space="preserve">as required by </w:t>
      </w:r>
      <w:r w:rsidR="009523FC" w:rsidRPr="00380567">
        <w:t xml:space="preserve">the </w:t>
      </w:r>
      <w:r w:rsidRPr="00380567">
        <w:t>G</w:t>
      </w:r>
      <w:r w:rsidR="009523FC" w:rsidRPr="00380567">
        <w:t>eneral Data Protection Regulation (G</w:t>
      </w:r>
      <w:r w:rsidRPr="00380567">
        <w:t>DPR)</w:t>
      </w:r>
      <w:r w:rsidR="00255F81" w:rsidRPr="00380567">
        <w:t xml:space="preserve">, </w:t>
      </w:r>
      <w:r w:rsidRPr="00380567">
        <w:t xml:space="preserve">it appears the </w:t>
      </w:r>
      <w:r w:rsidR="009523FC" w:rsidRPr="00380567">
        <w:t>incident</w:t>
      </w:r>
      <w:r w:rsidRPr="00380567">
        <w:t xml:space="preserve"> actually occurred in January </w:t>
      </w:r>
      <w:r w:rsidR="000C64B4" w:rsidRPr="00380567">
        <w:t xml:space="preserve">- </w:t>
      </w:r>
      <w:r w:rsidRPr="00380567">
        <w:t>five months before</w:t>
      </w:r>
      <w:r w:rsidR="00DA01BE" w:rsidRPr="00380567">
        <w:t xml:space="preserve"> the news </w:t>
      </w:r>
      <w:r w:rsidRPr="00380567">
        <w:t>hit the media.</w:t>
      </w:r>
      <w:r w:rsidR="00DA01BE" w:rsidRPr="00380567">
        <w:rPr>
          <w:rStyle w:val="EndnoteReference"/>
        </w:rPr>
        <w:endnoteReference w:id="5"/>
      </w:r>
      <w:r w:rsidR="009523FC" w:rsidRPr="00380567">
        <w:t xml:space="preserve"> </w:t>
      </w:r>
    </w:p>
    <w:p w14:paraId="66B0D37A" w14:textId="64A3ECBC" w:rsidR="00D95087" w:rsidRPr="00380567" w:rsidRDefault="00D95087" w:rsidP="00D95087"/>
    <w:p w14:paraId="5374D061" w14:textId="78959DD4" w:rsidR="00D95087" w:rsidRPr="00380567" w:rsidRDefault="0003189B" w:rsidP="00D95087">
      <w:pPr>
        <w:rPr>
          <w:i/>
          <w:iCs/>
        </w:rPr>
      </w:pPr>
      <w:r w:rsidRPr="00380567">
        <w:rPr>
          <w:i/>
          <w:iCs/>
        </w:rPr>
        <w:t>Targeting the audience</w:t>
      </w:r>
      <w:r w:rsidR="00E71935">
        <w:rPr>
          <w:i/>
          <w:iCs/>
        </w:rPr>
        <w:t>: some guidelines</w:t>
      </w:r>
      <w:r w:rsidRPr="00380567">
        <w:rPr>
          <w:i/>
          <w:iCs/>
        </w:rPr>
        <w:t xml:space="preserve"> </w:t>
      </w:r>
    </w:p>
    <w:p w14:paraId="28A34D99" w14:textId="1BE4BE40" w:rsidR="006618D8" w:rsidRPr="00380567" w:rsidRDefault="006618D8" w:rsidP="00D95087"/>
    <w:p w14:paraId="1ED74C99" w14:textId="3252F097" w:rsidR="00D95087" w:rsidRPr="00380567" w:rsidRDefault="00D95087" w:rsidP="00D95087">
      <w:r w:rsidRPr="00380567">
        <w:t xml:space="preserve">Social media users will have a number of reasons for following company accounts on sites such as Twitter, Facebook or Instagram, be it brand loyalty, more </w:t>
      </w:r>
      <w:r w:rsidR="00EE4CCB">
        <w:t xml:space="preserve">information </w:t>
      </w:r>
      <w:r w:rsidRPr="00380567">
        <w:t>about products or services, or mak</w:t>
      </w:r>
      <w:r w:rsidR="00EE4CCB">
        <w:t>ing</w:t>
      </w:r>
      <w:r w:rsidRPr="00380567">
        <w:t xml:space="preserve"> a complaint and ensur</w:t>
      </w:r>
      <w:r w:rsidR="00EE4CCB">
        <w:t>ing</w:t>
      </w:r>
      <w:r w:rsidRPr="00380567">
        <w:t xml:space="preserve"> their comments are read by other people. LinkedIn, on the other hand</w:t>
      </w:r>
      <w:r w:rsidR="00FC3F5E" w:rsidRPr="00380567">
        <w:t>,</w:t>
      </w:r>
      <w:r w:rsidRPr="00380567">
        <w:t xml:space="preserve"> is designed specifically for professional career purposes. Users will follow </w:t>
      </w:r>
      <w:r w:rsidR="009C46F0">
        <w:t>organisations</w:t>
      </w:r>
      <w:r w:rsidRPr="00380567">
        <w:t xml:space="preserve"> </w:t>
      </w:r>
      <w:r w:rsidR="007A7321">
        <w:t xml:space="preserve">with which </w:t>
      </w:r>
      <w:r w:rsidRPr="00380567">
        <w:t xml:space="preserve">they are interested in building links or working for, </w:t>
      </w:r>
      <w:proofErr w:type="gramStart"/>
      <w:r w:rsidRPr="00380567">
        <w:t>and also</w:t>
      </w:r>
      <w:proofErr w:type="gramEnd"/>
      <w:r w:rsidRPr="00380567">
        <w:t xml:space="preserve"> to develop a network of contacts in the</w:t>
      </w:r>
      <w:r w:rsidR="006D29EF">
        <w:t xml:space="preserve">ir </w:t>
      </w:r>
      <w:r w:rsidRPr="00380567">
        <w:t xml:space="preserve">sector, or in one they </w:t>
      </w:r>
      <w:r w:rsidR="009C46F0">
        <w:t xml:space="preserve">might hope to join. </w:t>
      </w:r>
      <w:r w:rsidRPr="00380567">
        <w:t xml:space="preserve"> </w:t>
      </w:r>
    </w:p>
    <w:p w14:paraId="4689E914" w14:textId="33BF6E39" w:rsidR="00AF51D5" w:rsidRPr="00380567" w:rsidRDefault="00AF51D5" w:rsidP="00D95087"/>
    <w:p w14:paraId="23EFA1DE" w14:textId="30C89934" w:rsidR="00D95087" w:rsidRPr="00380567" w:rsidRDefault="00C92BD4" w:rsidP="00D95087">
      <w:r w:rsidRPr="00380567">
        <w:t>Given that t</w:t>
      </w:r>
      <w:r w:rsidR="00D95087" w:rsidRPr="00380567">
        <w:t>he audiences on various social media sites are different</w:t>
      </w:r>
      <w:r w:rsidRPr="00380567">
        <w:t xml:space="preserve">, your </w:t>
      </w:r>
      <w:r w:rsidR="00D95087" w:rsidRPr="00380567">
        <w:t xml:space="preserve">posts should vary across platforms. Share content as widely as possible, but tailor it according to </w:t>
      </w:r>
      <w:r w:rsidR="006618D8" w:rsidRPr="00380567">
        <w:t>the</w:t>
      </w:r>
      <w:r w:rsidR="00D95087" w:rsidRPr="00380567">
        <w:t xml:space="preserve"> needs</w:t>
      </w:r>
      <w:r w:rsidR="006618D8" w:rsidRPr="00380567">
        <w:t xml:space="preserve"> of the reader</w:t>
      </w:r>
      <w:r w:rsidR="00D95087" w:rsidRPr="00380567">
        <w:t xml:space="preserve">. </w:t>
      </w:r>
    </w:p>
    <w:p w14:paraId="4311362C" w14:textId="77777777" w:rsidR="00DA01BE" w:rsidRPr="00380567" w:rsidRDefault="00DA01BE" w:rsidP="00D95087"/>
    <w:p w14:paraId="3B217F17" w14:textId="6C26DD98" w:rsidR="00D95087" w:rsidRPr="00380567" w:rsidRDefault="00D95087" w:rsidP="00D95087">
      <w:r w:rsidRPr="00380567">
        <w:t xml:space="preserve">For example, if you are aiming to attract professional interest, use LinkedIn for business interaction and insights. If you are hoping to quickly publicise a new product or service, post on Twitter in the first instance, as it is best deployed for short, incisive messages aimed at gathering awareness about a </w:t>
      </w:r>
      <w:proofErr w:type="gramStart"/>
      <w:r w:rsidRPr="00380567">
        <w:t>particular topic</w:t>
      </w:r>
      <w:proofErr w:type="gramEnd"/>
      <w:r w:rsidRPr="00380567">
        <w:t xml:space="preserve">. Facebook is more suited to longer content which can include graphics. </w:t>
      </w:r>
    </w:p>
    <w:p w14:paraId="2A100FAC" w14:textId="77777777" w:rsidR="00226228" w:rsidRPr="00380567" w:rsidRDefault="00226228" w:rsidP="00D95087"/>
    <w:p w14:paraId="0F156D1A" w14:textId="3779D3E1" w:rsidR="00D95087" w:rsidRPr="00380567" w:rsidRDefault="00D95087" w:rsidP="00D95087">
      <w:r w:rsidRPr="00380567">
        <w:t xml:space="preserve">When monitoring the use of your company’s social media accounts, be aware that comments may be posted that will not show up </w:t>
      </w:r>
      <w:r w:rsidR="0060344A" w:rsidRPr="00380567">
        <w:t>o</w:t>
      </w:r>
      <w:r w:rsidRPr="00380567">
        <w:t xml:space="preserve">n your timeline. On Twitter it can make a huge difference looking at mentions rather than just replies </w:t>
      </w:r>
      <w:r w:rsidR="0060344A" w:rsidRPr="00380567">
        <w:t>to your original post</w:t>
      </w:r>
      <w:r w:rsidR="00E71935">
        <w:t>s</w:t>
      </w:r>
      <w:r w:rsidR="0060344A" w:rsidRPr="00380567">
        <w:t xml:space="preserve">. </w:t>
      </w:r>
      <w:r w:rsidRPr="00380567">
        <w:t xml:space="preserve">Taking EasyJet as the example again, it is possible to search for and access many comments about the data breach referred to above which do not show up as replies on their thread announcing the incident. Some people have simply typed in their own </w:t>
      </w:r>
      <w:r w:rsidR="008206AB" w:rsidRPr="00380567">
        <w:t>comments</w:t>
      </w:r>
      <w:r w:rsidRPr="00380567">
        <w:t xml:space="preserve"> without tagging EasyJet specifically, yet naming the airline. </w:t>
      </w:r>
      <w:r w:rsidR="00AF51D5" w:rsidRPr="00380567">
        <w:t xml:space="preserve">This illustrates the need for a specific team to take charge of company accounts and to run regular searches for any relevant </w:t>
      </w:r>
      <w:r w:rsidR="00C92BD4" w:rsidRPr="00380567">
        <w:t>posts</w:t>
      </w:r>
      <w:r w:rsidR="00AF51D5" w:rsidRPr="00380567">
        <w:t>.</w:t>
      </w:r>
    </w:p>
    <w:p w14:paraId="230E1896" w14:textId="77777777" w:rsidR="007950C8" w:rsidRPr="00380567" w:rsidRDefault="007950C8" w:rsidP="00D95087"/>
    <w:p w14:paraId="05880EA0" w14:textId="0BD3E75E" w:rsidR="00525FA0" w:rsidRPr="00380567" w:rsidRDefault="00D95087" w:rsidP="00D95087">
      <w:r w:rsidRPr="00380567">
        <w:t xml:space="preserve">Take the social media aspect of your business seriously and check accounts regularly. </w:t>
      </w:r>
      <w:r w:rsidR="00A64632" w:rsidRPr="00380567">
        <w:t>A</w:t>
      </w:r>
      <w:r w:rsidRPr="00380567">
        <w:t xml:space="preserve">ppoint </w:t>
      </w:r>
      <w:r w:rsidR="00A64632" w:rsidRPr="00380567">
        <w:t xml:space="preserve">a small team of </w:t>
      </w:r>
      <w:r w:rsidRPr="00380567">
        <w:t>employees who are responsible for creating content and maintaining presence on the networks, as well as responding to comments</w:t>
      </w:r>
      <w:r w:rsidR="001D49B3" w:rsidRPr="00380567">
        <w:t xml:space="preserve">. </w:t>
      </w:r>
      <w:r w:rsidR="0097386E" w:rsidRPr="00380567">
        <w:t>This w</w:t>
      </w:r>
      <w:r w:rsidRPr="00380567">
        <w:t xml:space="preserve">ill work far better than an ad hoc approach where someone will </w:t>
      </w:r>
      <w:r w:rsidR="0097386E" w:rsidRPr="00380567">
        <w:t>quickly log on</w:t>
      </w:r>
      <w:r w:rsidRPr="00380567">
        <w:t xml:space="preserve">to </w:t>
      </w:r>
      <w:r w:rsidR="004D51E8" w:rsidRPr="00380567">
        <w:t>T</w:t>
      </w:r>
      <w:r w:rsidRPr="00380567">
        <w:t>witter</w:t>
      </w:r>
      <w:r w:rsidR="0097386E" w:rsidRPr="00380567">
        <w:t xml:space="preserve"> </w:t>
      </w:r>
      <w:r w:rsidRPr="00380567">
        <w:t xml:space="preserve">to post a link to a </w:t>
      </w:r>
      <w:proofErr w:type="gramStart"/>
      <w:r w:rsidRPr="00380567">
        <w:t>blog</w:t>
      </w:r>
      <w:r w:rsidR="0097386E" w:rsidRPr="00380567">
        <w:t>, or</w:t>
      </w:r>
      <w:proofErr w:type="gramEnd"/>
      <w:r w:rsidR="0097386E" w:rsidRPr="00380567">
        <w:t xml:space="preserve"> paste a media story on Facebook</w:t>
      </w:r>
      <w:r w:rsidRPr="00380567">
        <w:t xml:space="preserve">. </w:t>
      </w:r>
    </w:p>
    <w:p w14:paraId="2500201C" w14:textId="77777777" w:rsidR="00525FA0" w:rsidRPr="00380567" w:rsidRDefault="00525FA0" w:rsidP="00D95087"/>
    <w:p w14:paraId="2D619762" w14:textId="5B5FB4B3" w:rsidR="004A4147" w:rsidRDefault="00D95087" w:rsidP="00D95087">
      <w:r w:rsidRPr="00380567">
        <w:t xml:space="preserve">While it is of course useful to share content from </w:t>
      </w:r>
      <w:r w:rsidR="0097386E" w:rsidRPr="00380567">
        <w:t xml:space="preserve">news sites or </w:t>
      </w:r>
      <w:r w:rsidRPr="00380567">
        <w:t xml:space="preserve">other business websites, try to focus on </w:t>
      </w:r>
      <w:r w:rsidR="004671E4" w:rsidRPr="00380567">
        <w:t>publishing origi</w:t>
      </w:r>
      <w:r w:rsidRPr="00380567">
        <w:t xml:space="preserve">nal </w:t>
      </w:r>
      <w:r w:rsidR="004D51E8" w:rsidRPr="00380567">
        <w:t>information</w:t>
      </w:r>
      <w:r w:rsidR="004671E4" w:rsidRPr="00380567">
        <w:t xml:space="preserve">. For example, </w:t>
      </w:r>
      <w:r w:rsidRPr="00380567">
        <w:t xml:space="preserve">webcasts are excellent for </w:t>
      </w:r>
      <w:r w:rsidRPr="00380567">
        <w:lastRenderedPageBreak/>
        <w:t>personalising content on a YouTube channel</w:t>
      </w:r>
      <w:r w:rsidR="004671E4" w:rsidRPr="00380567">
        <w:t xml:space="preserve">. </w:t>
      </w:r>
      <w:r w:rsidRPr="00380567">
        <w:t xml:space="preserve">Keep webinars brief and to the point: those </w:t>
      </w:r>
      <w:r w:rsidR="004A4147">
        <w:t xml:space="preserve">people who are </w:t>
      </w:r>
      <w:r w:rsidRPr="00380567">
        <w:t xml:space="preserve">interested in viewing or listening do not want to hear a couple of individuals having a chat over coffee. Content should be relevant, incisive and to the point. </w:t>
      </w:r>
    </w:p>
    <w:p w14:paraId="5CA9CD1B" w14:textId="77777777" w:rsidR="004A4147" w:rsidRDefault="004A4147" w:rsidP="00D95087"/>
    <w:p w14:paraId="10F35353" w14:textId="2F0A378B" w:rsidR="008206AB" w:rsidRPr="00380567" w:rsidRDefault="004671E4" w:rsidP="00D95087">
      <w:r w:rsidRPr="00380567">
        <w:t xml:space="preserve">Answer questions from customers quickly: if this is not possible due to volume, post a clear message. </w:t>
      </w:r>
      <w:r w:rsidR="00D95087" w:rsidRPr="00380567">
        <w:t xml:space="preserve">Never insult people who </w:t>
      </w:r>
      <w:r w:rsidR="00525FA0" w:rsidRPr="00380567">
        <w:t xml:space="preserve">comment on your accounts: </w:t>
      </w:r>
      <w:r w:rsidR="00D95087" w:rsidRPr="00380567">
        <w:t>they could be prospective c</w:t>
      </w:r>
      <w:r w:rsidRPr="00380567">
        <w:t xml:space="preserve">lients. </w:t>
      </w:r>
      <w:r w:rsidR="00D95087" w:rsidRPr="00380567">
        <w:t>Do not respond to abusive posts made by someone with an agenda – whether business or political.</w:t>
      </w:r>
    </w:p>
    <w:p w14:paraId="615B3031" w14:textId="1C4EAA98" w:rsidR="00D95087" w:rsidRPr="00380567" w:rsidRDefault="00D95087" w:rsidP="00D95087">
      <w:r w:rsidRPr="00380567">
        <w:t xml:space="preserve">   </w:t>
      </w:r>
    </w:p>
    <w:p w14:paraId="0254B1E7" w14:textId="4648A3FD" w:rsidR="00D95087" w:rsidRPr="00380567" w:rsidRDefault="00D95087" w:rsidP="00D95087">
      <w:r w:rsidRPr="00380567">
        <w:t>Remember too that quality matters more than quantity. Ensure your posts are read carefully before being posted. Spelling and grammatical errors reflect poorly on a company’s image. Do not give in to the temptation to post too much. Your target audience may well lose interest if they see your company name popping up too frequently</w:t>
      </w:r>
      <w:r w:rsidR="00525FA0" w:rsidRPr="00380567">
        <w:t>,</w:t>
      </w:r>
      <w:r w:rsidRPr="00380567">
        <w:t xml:space="preserve"> and they </w:t>
      </w:r>
      <w:r w:rsidR="00525FA0" w:rsidRPr="00380567">
        <w:t xml:space="preserve">might </w:t>
      </w:r>
      <w:r w:rsidR="000F6A49">
        <w:t>begin to</w:t>
      </w:r>
      <w:r w:rsidRPr="00380567">
        <w:t xml:space="preserve"> ignore the updates</w:t>
      </w:r>
      <w:r w:rsidR="00775837">
        <w:t xml:space="preserve"> or stop following you altogether.</w:t>
      </w:r>
    </w:p>
    <w:p w14:paraId="0639A631" w14:textId="77777777" w:rsidR="00D95087" w:rsidRPr="00380567" w:rsidRDefault="00D95087" w:rsidP="00D95087"/>
    <w:p w14:paraId="6CA94CEA" w14:textId="63FEB54C" w:rsidR="00D95087" w:rsidRPr="00380567" w:rsidRDefault="00D95087" w:rsidP="00D95087">
      <w:pPr>
        <w:rPr>
          <w:i/>
          <w:iCs/>
        </w:rPr>
      </w:pPr>
      <w:r w:rsidRPr="00380567">
        <w:rPr>
          <w:i/>
          <w:iCs/>
        </w:rPr>
        <w:t>The limits of social media</w:t>
      </w:r>
      <w:r w:rsidR="00597FA2" w:rsidRPr="00380567">
        <w:rPr>
          <w:i/>
          <w:iCs/>
        </w:rPr>
        <w:t xml:space="preserve">: </w:t>
      </w:r>
      <w:r w:rsidR="00FC5F3F" w:rsidRPr="00380567">
        <w:rPr>
          <w:i/>
          <w:iCs/>
        </w:rPr>
        <w:t>personal accounts</w:t>
      </w:r>
    </w:p>
    <w:p w14:paraId="3248576C" w14:textId="77777777" w:rsidR="008206AB" w:rsidRPr="00380567" w:rsidRDefault="008206AB" w:rsidP="00D95087"/>
    <w:p w14:paraId="35F896CC" w14:textId="56A2F14D" w:rsidR="00D95087" w:rsidRPr="00380567" w:rsidRDefault="00D95087" w:rsidP="00D95087">
      <w:r w:rsidRPr="00380567">
        <w:t>While the purpose of this paper is not to highlight the well-publicised incidents that have taken place recently involving the use or sale of personal data (for example, Cambridge Analytica and Facebook</w:t>
      </w:r>
      <w:r w:rsidR="001D49B3" w:rsidRPr="00380567">
        <w:rPr>
          <w:rStyle w:val="EndnoteReference"/>
        </w:rPr>
        <w:endnoteReference w:id="6"/>
      </w:r>
      <w:r w:rsidRPr="00380567">
        <w:t xml:space="preserve">), it is worth remembering that nothing is private anymore. </w:t>
      </w:r>
    </w:p>
    <w:p w14:paraId="4A889DB1" w14:textId="77777777" w:rsidR="00C76BAA" w:rsidRPr="00380567" w:rsidRDefault="00C76BAA" w:rsidP="00D95087"/>
    <w:p w14:paraId="1CBDED19" w14:textId="39AA7F5A" w:rsidR="00D95087" w:rsidRPr="00380567" w:rsidRDefault="00D95087" w:rsidP="00D95087">
      <w:r w:rsidRPr="00380567">
        <w:t>One of the problems here is that many people do not understand that posts they make on social media are essentially open to public view</w:t>
      </w:r>
      <w:r w:rsidR="001D49B3" w:rsidRPr="00380567">
        <w:t xml:space="preserve">: </w:t>
      </w:r>
      <w:r w:rsidRPr="00380567">
        <w:t>even if the</w:t>
      </w:r>
      <w:r w:rsidR="003932F1">
        <w:t>ir</w:t>
      </w:r>
      <w:r w:rsidRPr="00380567">
        <w:t xml:space="preserve"> privacy settings </w:t>
      </w:r>
      <w:r w:rsidR="003932F1">
        <w:t xml:space="preserve">are as strict as possible, </w:t>
      </w:r>
      <w:r w:rsidRPr="00380567">
        <w:t xml:space="preserve">it cannot be guaranteed that posts will remain private. There is nothing to stop </w:t>
      </w:r>
      <w:r w:rsidR="00CC77C6">
        <w:t xml:space="preserve">someone with </w:t>
      </w:r>
      <w:r w:rsidRPr="00380567">
        <w:t xml:space="preserve">access to that account from sharing the information posted on it, such as by copying pictures posted by friends on personal pages or in WhatsApp </w:t>
      </w:r>
      <w:r w:rsidR="001D49B3" w:rsidRPr="00380567">
        <w:t xml:space="preserve">chat </w:t>
      </w:r>
      <w:r w:rsidRPr="00380567">
        <w:t xml:space="preserve">groups. Can we all be </w:t>
      </w:r>
      <w:r w:rsidR="00B66732" w:rsidRPr="00380567">
        <w:t>certain</w:t>
      </w:r>
      <w:r w:rsidRPr="00380567">
        <w:t xml:space="preserve"> that the people who can view our posts are as responsible with their privacy settings as we are? </w:t>
      </w:r>
    </w:p>
    <w:p w14:paraId="12BC574B" w14:textId="77777777" w:rsidR="001D49B3" w:rsidRPr="00380567" w:rsidRDefault="001D49B3" w:rsidP="00D95087"/>
    <w:p w14:paraId="3D3D9B85" w14:textId="526A076F" w:rsidR="00D95087" w:rsidRPr="00380567" w:rsidRDefault="00D95087" w:rsidP="00D95087">
      <w:r w:rsidRPr="00380567">
        <w:t xml:space="preserve">For businesses, difficulties can </w:t>
      </w:r>
      <w:r w:rsidR="00F429EE" w:rsidRPr="00380567">
        <w:t xml:space="preserve">also </w:t>
      </w:r>
      <w:r w:rsidRPr="00380567">
        <w:t xml:space="preserve">arise when a member of staff either shares company information </w:t>
      </w:r>
      <w:r w:rsidR="001D49B3" w:rsidRPr="00380567">
        <w:t xml:space="preserve">on their private accounts </w:t>
      </w:r>
      <w:proofErr w:type="gramStart"/>
      <w:r w:rsidRPr="00380567">
        <w:t>inappropriately, or</w:t>
      </w:r>
      <w:proofErr w:type="gramEnd"/>
      <w:r w:rsidRPr="00380567">
        <w:t xml:space="preserve"> </w:t>
      </w:r>
      <w:r w:rsidR="001E174E">
        <w:t xml:space="preserve">goes so far as to </w:t>
      </w:r>
      <w:r w:rsidRPr="00380567">
        <w:t xml:space="preserve">criticise </w:t>
      </w:r>
      <w:r w:rsidR="001E174E">
        <w:t xml:space="preserve">their </w:t>
      </w:r>
      <w:r w:rsidRPr="00380567">
        <w:t xml:space="preserve">employer openly. Who knows if a friend or other contact is sharing that post or </w:t>
      </w:r>
      <w:r w:rsidR="007E4BC5">
        <w:t>taking a screenshot of it a</w:t>
      </w:r>
      <w:r w:rsidRPr="00380567">
        <w:t>nd then having it read by a competitor?</w:t>
      </w:r>
    </w:p>
    <w:p w14:paraId="222721BE" w14:textId="77777777" w:rsidR="001D49B3" w:rsidRPr="00380567" w:rsidRDefault="001D49B3" w:rsidP="00D95087"/>
    <w:p w14:paraId="67445BA8" w14:textId="77777777" w:rsidR="000111E7" w:rsidRDefault="00D95087" w:rsidP="00D95087">
      <w:r w:rsidRPr="00380567">
        <w:t>This</w:t>
      </w:r>
      <w:r w:rsidR="001D49B3" w:rsidRPr="00380567">
        <w:t xml:space="preserve"> </w:t>
      </w:r>
      <w:r w:rsidRPr="00380567">
        <w:t xml:space="preserve">highlights the need for employees to </w:t>
      </w:r>
      <w:r w:rsidR="001D49B3" w:rsidRPr="00380567">
        <w:t>exercise</w:t>
      </w:r>
      <w:r w:rsidRPr="00380567">
        <w:t xml:space="preserve"> cautio</w:t>
      </w:r>
      <w:r w:rsidR="001D49B3" w:rsidRPr="00380567">
        <w:t>n</w:t>
      </w:r>
      <w:r w:rsidRPr="00380567">
        <w:t xml:space="preserve"> when making any posts on social media</w:t>
      </w:r>
      <w:r w:rsidR="00FC5F3F" w:rsidRPr="00380567">
        <w:t xml:space="preserve"> or sharing homemade videos</w:t>
      </w:r>
      <w:r w:rsidRPr="00380567">
        <w:t xml:space="preserve">. While they may feel their social and work lives are separate, this is </w:t>
      </w:r>
      <w:r w:rsidR="00F66E55">
        <w:t>not the case</w:t>
      </w:r>
      <w:r w:rsidRPr="00380567">
        <w:t xml:space="preserve">, </w:t>
      </w:r>
      <w:r w:rsidR="00A94131" w:rsidRPr="00380567">
        <w:t>as has been shown by a</w:t>
      </w:r>
      <w:r w:rsidRPr="00380567">
        <w:t xml:space="preserve"> range of well</w:t>
      </w:r>
      <w:r w:rsidR="00A94131" w:rsidRPr="00380567">
        <w:t>-</w:t>
      </w:r>
      <w:r w:rsidRPr="00380567">
        <w:t>publicised incidents.</w:t>
      </w:r>
      <w:r w:rsidR="000111E7">
        <w:t xml:space="preserve"> </w:t>
      </w:r>
      <w:r w:rsidRPr="00380567">
        <w:t xml:space="preserve">One </w:t>
      </w:r>
      <w:r w:rsidR="00A94131" w:rsidRPr="00380567">
        <w:t xml:space="preserve">of these </w:t>
      </w:r>
      <w:r w:rsidRPr="00380567">
        <w:t xml:space="preserve">involved a Canadian rail worker, who was fired after her employer found “racy” pictures of her, apparently taken on company property. </w:t>
      </w:r>
      <w:r w:rsidR="007B6EF2">
        <w:t xml:space="preserve">She had also made critical posts about her employer. </w:t>
      </w:r>
      <w:r w:rsidRPr="00380567">
        <w:t>Questions arose over whether she should have been monitored more closely, as she had previously been fired and reinstated (though for different reasons).</w:t>
      </w:r>
      <w:r w:rsidR="00805E15" w:rsidRPr="00380567">
        <w:rPr>
          <w:rStyle w:val="EndnoteReference"/>
        </w:rPr>
        <w:endnoteReference w:id="7"/>
      </w:r>
      <w:r w:rsidRPr="00380567">
        <w:t xml:space="preserve"> </w:t>
      </w:r>
    </w:p>
    <w:p w14:paraId="13379E93" w14:textId="77777777" w:rsidR="000111E7" w:rsidRDefault="000111E7" w:rsidP="00D95087"/>
    <w:p w14:paraId="749004E7" w14:textId="02721D67" w:rsidR="007B6EF2" w:rsidRDefault="00D95087" w:rsidP="00D95087">
      <w:r w:rsidRPr="00380567">
        <w:t>However, this leads on to a</w:t>
      </w:r>
      <w:r w:rsidR="00C71F9C">
        <w:t xml:space="preserve"> </w:t>
      </w:r>
      <w:r w:rsidRPr="00380567">
        <w:t>debate</w:t>
      </w:r>
      <w:r w:rsidR="00C71F9C">
        <w:t xml:space="preserve"> </w:t>
      </w:r>
      <w:r w:rsidRPr="00380567">
        <w:t xml:space="preserve">concerning personal responsibility. Should a company be expected to police the online behaviour of its employees </w:t>
      </w:r>
      <w:r w:rsidR="007343B6" w:rsidRPr="00380567">
        <w:t>to</w:t>
      </w:r>
      <w:r w:rsidRPr="00380567">
        <w:t xml:space="preserve"> protect them from making poorly thought-out </w:t>
      </w:r>
      <w:r w:rsidR="00302F81">
        <w:t>posts</w:t>
      </w:r>
      <w:r w:rsidRPr="00380567">
        <w:t xml:space="preserve">? </w:t>
      </w:r>
      <w:r w:rsidR="001E6E82">
        <w:t xml:space="preserve">Is it not </w:t>
      </w:r>
      <w:r w:rsidR="00940D2F">
        <w:t xml:space="preserve">better </w:t>
      </w:r>
      <w:r w:rsidRPr="00380567">
        <w:t xml:space="preserve">to have a strong social media policy in place, stipulating exactly what a member of staff may </w:t>
      </w:r>
      <w:r w:rsidR="00CB4605">
        <w:t xml:space="preserve">and </w:t>
      </w:r>
      <w:r w:rsidRPr="00380567">
        <w:t>may not do on social media</w:t>
      </w:r>
      <w:r w:rsidR="00CB4605">
        <w:t xml:space="preserve"> in the eyes of their employer? </w:t>
      </w:r>
    </w:p>
    <w:p w14:paraId="5ECDD88B" w14:textId="77777777" w:rsidR="007B6EF2" w:rsidRDefault="007B6EF2" w:rsidP="00D95087"/>
    <w:p w14:paraId="16C468BC" w14:textId="286DFEFD" w:rsidR="00D95087" w:rsidRPr="00380567" w:rsidRDefault="00D95087" w:rsidP="00D95087">
      <w:r w:rsidRPr="00380567">
        <w:t xml:space="preserve">An example of a company </w:t>
      </w:r>
      <w:r w:rsidR="0045167F">
        <w:t xml:space="preserve">with exactly </w:t>
      </w:r>
      <w:r w:rsidRPr="00380567">
        <w:t xml:space="preserve">such a policy </w:t>
      </w:r>
      <w:r w:rsidR="00520D04" w:rsidRPr="00380567">
        <w:t>involved</w:t>
      </w:r>
      <w:r w:rsidRPr="00380567">
        <w:t xml:space="preserve"> a junior marketing executive who was excited to be in</w:t>
      </w:r>
      <w:r w:rsidR="00520D04" w:rsidRPr="00380567">
        <w:t xml:space="preserve">cluded </w:t>
      </w:r>
      <w:r w:rsidRPr="00380567">
        <w:t xml:space="preserve">in a new client pitch, and thrilled when her company was </w:t>
      </w:r>
      <w:r w:rsidRPr="00380567">
        <w:lastRenderedPageBreak/>
        <w:t xml:space="preserve">awarded the contract – so thrilled that she </w:t>
      </w:r>
      <w:r w:rsidR="00A6492F">
        <w:t xml:space="preserve">posted a picture </w:t>
      </w:r>
      <w:r w:rsidRPr="00380567">
        <w:t>of the celebratory party</w:t>
      </w:r>
      <w:r w:rsidR="00A6492F">
        <w:t xml:space="preserve"> to Instagram</w:t>
      </w:r>
      <w:r w:rsidRPr="00380567">
        <w:t>, with the logo of the new client in plain view. She was dismissed: her company had a clear policy in place and had repeatedly made it clear that social media posts made before any formal announcement of the contract would be a direct violation of her employment contract.</w:t>
      </w:r>
      <w:r w:rsidR="00364EF1" w:rsidRPr="00380567">
        <w:rPr>
          <w:rStyle w:val="EndnoteReference"/>
        </w:rPr>
        <w:endnoteReference w:id="8"/>
      </w:r>
      <w:r w:rsidRPr="00380567">
        <w:t xml:space="preserve">   </w:t>
      </w:r>
    </w:p>
    <w:p w14:paraId="1CBC6198" w14:textId="2C8F84C4" w:rsidR="007906EC" w:rsidRPr="00380567" w:rsidRDefault="007906EC" w:rsidP="00D95087"/>
    <w:p w14:paraId="18E517D7" w14:textId="6E1434D2" w:rsidR="007906EC" w:rsidRPr="00380567" w:rsidRDefault="00816EE3" w:rsidP="00D95087">
      <w:pPr>
        <w:rPr>
          <w:i/>
          <w:iCs/>
        </w:rPr>
      </w:pPr>
      <w:r w:rsidRPr="00380567">
        <w:rPr>
          <w:i/>
          <w:iCs/>
        </w:rPr>
        <w:t>Using the</w:t>
      </w:r>
      <w:r w:rsidR="007906EC" w:rsidRPr="00380567">
        <w:rPr>
          <w:i/>
          <w:iCs/>
        </w:rPr>
        <w:t xml:space="preserve"> corporate account</w:t>
      </w:r>
    </w:p>
    <w:p w14:paraId="110E16A9" w14:textId="77777777" w:rsidR="007906EC" w:rsidRPr="00380567" w:rsidRDefault="007906EC" w:rsidP="00D95087">
      <w:pPr>
        <w:rPr>
          <w:i/>
          <w:iCs/>
        </w:rPr>
      </w:pPr>
    </w:p>
    <w:p w14:paraId="6D780312" w14:textId="7DB2791F" w:rsidR="00D95087" w:rsidRPr="00380567" w:rsidRDefault="00D95087" w:rsidP="00D95087">
      <w:r w:rsidRPr="00380567">
        <w:t xml:space="preserve">The use of corporate social media accounts </w:t>
      </w:r>
      <w:r w:rsidR="008A3B8F" w:rsidRPr="00380567">
        <w:t>raise</w:t>
      </w:r>
      <w:r w:rsidR="007377A2">
        <w:t>s</w:t>
      </w:r>
      <w:r w:rsidR="008A3B8F" w:rsidRPr="00380567">
        <w:t xml:space="preserve"> </w:t>
      </w:r>
      <w:proofErr w:type="gramStart"/>
      <w:r w:rsidR="008A3B8F" w:rsidRPr="00380567">
        <w:t>a number of</w:t>
      </w:r>
      <w:proofErr w:type="gramEnd"/>
      <w:r w:rsidR="008A3B8F" w:rsidRPr="00380567">
        <w:t xml:space="preserve"> often controversial </w:t>
      </w:r>
      <w:r w:rsidRPr="00380567">
        <w:t xml:space="preserve">issues. All </w:t>
      </w:r>
      <w:r w:rsidR="008A3B8F" w:rsidRPr="00380567">
        <w:t>staff</w:t>
      </w:r>
      <w:r w:rsidRPr="00380567">
        <w:t xml:space="preserve"> with access to such accounts must of course operate them according to clear company guidelines. Unfortunately, there will always be cases of employees who will use those accounts for their own purposes. For example, someone with a grudge against their employer might take advantage of contacts to build up a list of their own for various reasons, perhaps to work towards </w:t>
      </w:r>
      <w:r w:rsidR="008754B5" w:rsidRPr="00380567">
        <w:t>obtaining</w:t>
      </w:r>
      <w:r w:rsidRPr="00380567">
        <w:t xml:space="preserve"> a new job with a rival organisation, or even to embarrass </w:t>
      </w:r>
      <w:r w:rsidR="008754B5" w:rsidRPr="00380567">
        <w:t>their</w:t>
      </w:r>
      <w:r w:rsidRPr="00380567">
        <w:t xml:space="preserve"> current employer in some way</w:t>
      </w:r>
      <w:r w:rsidR="007906EC" w:rsidRPr="00380567">
        <w:t>. I</w:t>
      </w:r>
      <w:r w:rsidRPr="00380567">
        <w:t>n extreme cases they may even be involved in criminal activities. A 2019 Verizon analysis of 40,000 incidents found “more than a third of data breaches involve internal actors”.</w:t>
      </w:r>
      <w:r w:rsidR="007906EC" w:rsidRPr="00380567">
        <w:rPr>
          <w:rStyle w:val="EndnoteReference"/>
        </w:rPr>
        <w:endnoteReference w:id="9"/>
      </w:r>
      <w:r w:rsidR="00543274" w:rsidRPr="00380567">
        <w:t xml:space="preserve"> </w:t>
      </w:r>
      <w:r w:rsidRPr="00380567">
        <w:t>Of course</w:t>
      </w:r>
      <w:r w:rsidR="00543274" w:rsidRPr="00380567">
        <w:t xml:space="preserve">, </w:t>
      </w:r>
      <w:r w:rsidRPr="00380567">
        <w:t xml:space="preserve">this </w:t>
      </w:r>
      <w:r w:rsidR="0085202B">
        <w:t xml:space="preserve">rarely </w:t>
      </w:r>
      <w:r w:rsidRPr="00380567">
        <w:t>involve</w:t>
      </w:r>
      <w:r w:rsidR="0085202B">
        <w:t>s</w:t>
      </w:r>
      <w:r w:rsidRPr="00380567">
        <w:t xml:space="preserve"> the use of corporate social media accounts. An employee who is intent on stealing company data will do so anyway if they are presented with the opportunity. Intellectual property theft is of increasing concern, as is industrial espionage carried out for rival companies or foreign governments.</w:t>
      </w:r>
    </w:p>
    <w:p w14:paraId="285A0FF5" w14:textId="77777777" w:rsidR="00543274" w:rsidRPr="00380567" w:rsidRDefault="00543274" w:rsidP="00D95087"/>
    <w:p w14:paraId="23D610E3" w14:textId="573C06D0" w:rsidR="00816EE3" w:rsidRPr="00380567" w:rsidRDefault="00D95087" w:rsidP="00D95087">
      <w:r w:rsidRPr="00380567">
        <w:t xml:space="preserve">One </w:t>
      </w:r>
      <w:r w:rsidR="007B6EF2">
        <w:t>other</w:t>
      </w:r>
      <w:r w:rsidRPr="00380567">
        <w:t xml:space="preserve"> point here concerns the issue of social media being used as a vector for conspiracy theories</w:t>
      </w:r>
      <w:r w:rsidR="00FD7D35">
        <w:t>. A</w:t>
      </w:r>
      <w:r w:rsidRPr="00380567">
        <w:t xml:space="preserve">t first glance that may </w:t>
      </w:r>
      <w:r w:rsidR="00543274" w:rsidRPr="00380567">
        <w:t>appear to be of</w:t>
      </w:r>
      <w:r w:rsidRPr="00380567">
        <w:t xml:space="preserve"> little importance to workplace social media. However, bear in mind that the latest ‘theory’ consists of allegations that 5G is behind the </w:t>
      </w:r>
      <w:r w:rsidR="0044636A">
        <w:t>c</w:t>
      </w:r>
      <w:r w:rsidRPr="00380567">
        <w:t xml:space="preserve">oronavirus </w:t>
      </w:r>
      <w:r w:rsidR="00F7705C">
        <w:t xml:space="preserve">(COVID-19) </w:t>
      </w:r>
      <w:r w:rsidRPr="00380567">
        <w:t>pandemic</w:t>
      </w:r>
      <w:r w:rsidR="003A28BF">
        <w:t>. T</w:t>
      </w:r>
      <w:r w:rsidRPr="00380567">
        <w:t xml:space="preserve">his could have a detrimental impact on companies involved in the telecommunications sector, </w:t>
      </w:r>
      <w:r w:rsidR="003A28BF">
        <w:t>were</w:t>
      </w:r>
      <w:r w:rsidRPr="00380567">
        <w:t xml:space="preserve"> </w:t>
      </w:r>
      <w:r w:rsidR="003A28BF">
        <w:t xml:space="preserve">5G conspiracy </w:t>
      </w:r>
      <w:r w:rsidRPr="00380567">
        <w:t xml:space="preserve">posts shared on their social media accounts. Similarly, the furore over President Trump’s pronouncements </w:t>
      </w:r>
      <w:r w:rsidR="004E5CD1">
        <w:t>on</w:t>
      </w:r>
      <w:r w:rsidRPr="00380567">
        <w:t xml:space="preserve"> his use of the anti-malaria drug hydroxychloroquine (and even his disinfectant gaff) could inspire people to target pharmaceutical companies and health facilities.</w:t>
      </w:r>
    </w:p>
    <w:p w14:paraId="301AADA5" w14:textId="46CC39E6" w:rsidR="00D95087" w:rsidRPr="00380567" w:rsidRDefault="00D95087" w:rsidP="00D95087">
      <w:r w:rsidRPr="00380567">
        <w:t xml:space="preserve">   </w:t>
      </w:r>
    </w:p>
    <w:p w14:paraId="0A846032" w14:textId="3E6A7275" w:rsidR="00D95087" w:rsidRPr="00380567" w:rsidRDefault="00D95087" w:rsidP="00D95087">
      <w:pPr>
        <w:rPr>
          <w:i/>
          <w:iCs/>
        </w:rPr>
      </w:pPr>
      <w:r w:rsidRPr="00380567">
        <w:rPr>
          <w:i/>
          <w:iCs/>
        </w:rPr>
        <w:t xml:space="preserve">Phishing, </w:t>
      </w:r>
      <w:proofErr w:type="gramStart"/>
      <w:r w:rsidRPr="00380567">
        <w:rPr>
          <w:i/>
          <w:iCs/>
        </w:rPr>
        <w:t>OSINT</w:t>
      </w:r>
      <w:proofErr w:type="gramEnd"/>
      <w:r w:rsidRPr="00380567">
        <w:rPr>
          <w:i/>
          <w:iCs/>
        </w:rPr>
        <w:t xml:space="preserve"> and </w:t>
      </w:r>
      <w:r w:rsidR="004073BE" w:rsidRPr="00380567">
        <w:rPr>
          <w:i/>
          <w:iCs/>
        </w:rPr>
        <w:t>s</w:t>
      </w:r>
      <w:r w:rsidRPr="00380567">
        <w:rPr>
          <w:i/>
          <w:iCs/>
        </w:rPr>
        <w:t xml:space="preserve">ocial </w:t>
      </w:r>
      <w:r w:rsidR="004073BE" w:rsidRPr="00380567">
        <w:rPr>
          <w:i/>
          <w:iCs/>
        </w:rPr>
        <w:t>m</w:t>
      </w:r>
      <w:r w:rsidRPr="00380567">
        <w:rPr>
          <w:i/>
          <w:iCs/>
        </w:rPr>
        <w:t>edia</w:t>
      </w:r>
    </w:p>
    <w:p w14:paraId="08750BDF" w14:textId="77777777" w:rsidR="00816EE3" w:rsidRPr="00380567" w:rsidRDefault="00816EE3" w:rsidP="00D95087">
      <w:pPr>
        <w:rPr>
          <w:i/>
          <w:iCs/>
        </w:rPr>
      </w:pPr>
    </w:p>
    <w:p w14:paraId="61A83FFC" w14:textId="3287EA94" w:rsidR="00D95087" w:rsidRPr="00380567" w:rsidRDefault="00D95087" w:rsidP="00D95087">
      <w:r w:rsidRPr="00380567">
        <w:t xml:space="preserve">Social media offers a particularly rich source of data for phishing gangs, whether typical cybercrime groups or hostile </w:t>
      </w:r>
      <w:proofErr w:type="gramStart"/>
      <w:r w:rsidRPr="00380567">
        <w:t>state-sponsored</w:t>
      </w:r>
      <w:proofErr w:type="gramEnd"/>
      <w:r w:rsidRPr="00380567">
        <w:t xml:space="preserve"> APT</w:t>
      </w:r>
      <w:r w:rsidR="003777CE">
        <w:t>s</w:t>
      </w:r>
      <w:r w:rsidRPr="00380567">
        <w:t xml:space="preserve"> aiming to steal corporate information. According to </w:t>
      </w:r>
      <w:r w:rsidR="00FD7D35">
        <w:t xml:space="preserve">research carried out by </w:t>
      </w:r>
      <w:r w:rsidRPr="00380567">
        <w:t>KnowBe4, 91% of successful data breaches start with a phishing attack. Further, it was found that LinkedIn is increasingly being used by cybercriminals who exploit the information openly available on the platform to trick employees into clicking on phishing emails. KnowBe4 notes that this is significant because many LinkedIn users, particularly those with business development responsibilities, have their accounts linked to their corporate email addresses: this increases the risk of a phishing attack, or other social-engineering related threat.</w:t>
      </w:r>
      <w:r w:rsidR="00816EE3" w:rsidRPr="00380567">
        <w:rPr>
          <w:rStyle w:val="EndnoteReference"/>
        </w:rPr>
        <w:endnoteReference w:id="10"/>
      </w:r>
      <w:r w:rsidRPr="00380567">
        <w:t xml:space="preserve"> </w:t>
      </w:r>
    </w:p>
    <w:p w14:paraId="528F1B8E" w14:textId="77777777" w:rsidR="00EB5560" w:rsidRPr="00380567" w:rsidRDefault="00EB5560" w:rsidP="00D95087"/>
    <w:p w14:paraId="0EABA1E2" w14:textId="18435FC3" w:rsidR="00D95087" w:rsidRPr="00380567" w:rsidRDefault="00D95087" w:rsidP="00D95087">
      <w:r w:rsidRPr="00380567">
        <w:t xml:space="preserve">Phishing scams involve launching targeted attacks against a company or an individual. They are likely to begin with a threat actor gathering intelligence on the target by </w:t>
      </w:r>
      <w:r w:rsidR="00FD7D35">
        <w:t>scanning</w:t>
      </w:r>
      <w:r w:rsidRPr="00380567">
        <w:t xml:space="preserve"> open source intelligence</w:t>
      </w:r>
      <w:r w:rsidR="00EB5560" w:rsidRPr="00380567">
        <w:t xml:space="preserve"> </w:t>
      </w:r>
      <w:r w:rsidRPr="00380567">
        <w:t xml:space="preserve">(OSINT). </w:t>
      </w:r>
      <w:r w:rsidR="0087205E">
        <w:t>T</w:t>
      </w:r>
      <w:r w:rsidRPr="00380567">
        <w:t xml:space="preserve">hey </w:t>
      </w:r>
      <w:r w:rsidR="009B7968">
        <w:t>might</w:t>
      </w:r>
      <w:r w:rsidRPr="00380567">
        <w:t xml:space="preserve"> run searches on media or genealogy websites, or they may look for more specific information</w:t>
      </w:r>
      <w:r w:rsidR="00164DCD">
        <w:t xml:space="preserve"> available f</w:t>
      </w:r>
      <w:r w:rsidRPr="00380567">
        <w:t xml:space="preserve">rom organisations such as Companies House, in telephone directories and the electoral roll, </w:t>
      </w:r>
      <w:r w:rsidR="0042447D" w:rsidRPr="00380567">
        <w:t>and</w:t>
      </w:r>
      <w:r w:rsidRPr="00380567">
        <w:t xml:space="preserve"> on social media. Publicly </w:t>
      </w:r>
      <w:r w:rsidR="00164DCD">
        <w:t>accessib</w:t>
      </w:r>
      <w:r w:rsidRPr="00380567">
        <w:t xml:space="preserve">le information can offer a wealth of data </w:t>
      </w:r>
      <w:r w:rsidR="00164DCD">
        <w:t>-</w:t>
      </w:r>
      <w:r w:rsidRPr="00380567">
        <w:t xml:space="preserve"> in many cases enough to provide a threat actor with everything they need to profile an individual or an organisation. From there the attackers will hope to establish contacts in their preparations for a targeted attack.  </w:t>
      </w:r>
    </w:p>
    <w:p w14:paraId="526BF0DC" w14:textId="77777777" w:rsidR="0042447D" w:rsidRPr="00380567" w:rsidRDefault="0042447D" w:rsidP="00D95087"/>
    <w:p w14:paraId="696E0DD3" w14:textId="20A9A47D" w:rsidR="00D95087" w:rsidRPr="00380567" w:rsidRDefault="00D95087" w:rsidP="00D95087">
      <w:r w:rsidRPr="00380567">
        <w:t xml:space="preserve">These are common </w:t>
      </w:r>
      <w:r w:rsidR="00A07783" w:rsidRPr="00380567">
        <w:t xml:space="preserve">social engineering </w:t>
      </w:r>
      <w:r w:rsidRPr="00380567">
        <w:t>research techniques</w:t>
      </w:r>
      <w:r w:rsidR="00D2773E">
        <w:t xml:space="preserve"> that </w:t>
      </w:r>
      <w:r w:rsidRPr="00380567">
        <w:t xml:space="preserve">are used by cybercriminals and </w:t>
      </w:r>
      <w:proofErr w:type="gramStart"/>
      <w:r w:rsidRPr="00380567">
        <w:t>state-sponsored</w:t>
      </w:r>
      <w:proofErr w:type="gramEnd"/>
      <w:r w:rsidRPr="00380567">
        <w:t xml:space="preserve"> APTs alike: they have even been deployed in military settings. One recent example was highlighted in February 2020, when the Israel </w:t>
      </w:r>
      <w:proofErr w:type="spellStart"/>
      <w:r w:rsidRPr="00380567">
        <w:t>Defense</w:t>
      </w:r>
      <w:proofErr w:type="spellEnd"/>
      <w:r w:rsidRPr="00380567">
        <w:t xml:space="preserve"> Force (IDF) and Israel Security Agency (ISA) were targeted in a Hamas operation us</w:t>
      </w:r>
      <w:r w:rsidR="00C45A02">
        <w:t>ing</w:t>
      </w:r>
      <w:r w:rsidRPr="00380567">
        <w:t xml:space="preserve"> fake social media accounts to hack soldiers’ phones. A Hamas operator would pose as an attractive young woman on social media and urge the soldiers to download a dating app disguising a Mobile Remote Access Trojan (MRAT). Hackers were</w:t>
      </w:r>
      <w:r w:rsidR="00D4108C">
        <w:t xml:space="preserve"> then</w:t>
      </w:r>
      <w:r w:rsidRPr="00380567">
        <w:t xml:space="preserve"> able to harvest information about the victim, including phone numbers, </w:t>
      </w:r>
      <w:proofErr w:type="gramStart"/>
      <w:r w:rsidRPr="00380567">
        <w:t>locations</w:t>
      </w:r>
      <w:proofErr w:type="gramEnd"/>
      <w:r w:rsidRPr="00380567">
        <w:t xml:space="preserve"> and SMS messages.</w:t>
      </w:r>
      <w:r w:rsidR="0042447D" w:rsidRPr="00380567">
        <w:rPr>
          <w:rStyle w:val="EndnoteReference"/>
        </w:rPr>
        <w:endnoteReference w:id="11"/>
      </w:r>
    </w:p>
    <w:p w14:paraId="53AD202B" w14:textId="77777777" w:rsidR="00D95087" w:rsidRPr="00380567" w:rsidRDefault="00D95087" w:rsidP="00D95087"/>
    <w:p w14:paraId="33B80277" w14:textId="56C523BA" w:rsidR="00D95087" w:rsidRPr="00380567" w:rsidRDefault="00D95087" w:rsidP="00D95087">
      <w:pPr>
        <w:rPr>
          <w:i/>
          <w:iCs/>
        </w:rPr>
      </w:pPr>
      <w:r w:rsidRPr="00380567">
        <w:rPr>
          <w:i/>
          <w:iCs/>
        </w:rPr>
        <w:t>Business Email Compromise</w:t>
      </w:r>
    </w:p>
    <w:p w14:paraId="354357D6" w14:textId="77777777" w:rsidR="00D95087" w:rsidRPr="00380567" w:rsidRDefault="00D95087" w:rsidP="00D95087"/>
    <w:p w14:paraId="738D86F4" w14:textId="6737E8AA" w:rsidR="00D95087" w:rsidRPr="00380567" w:rsidRDefault="00D95087" w:rsidP="00D95087">
      <w:r w:rsidRPr="00380567">
        <w:t xml:space="preserve">The FBI’s Internet Crime Complaint </w:t>
      </w:r>
      <w:proofErr w:type="spellStart"/>
      <w:r w:rsidRPr="00380567">
        <w:t>Center</w:t>
      </w:r>
      <w:proofErr w:type="spellEnd"/>
      <w:r w:rsidRPr="00380567">
        <w:t xml:space="preserve"> (IC3) reported in 2019 that it had received 23,775 Business Email Compromise (BEC) complaints, with adjusted losses of over $1.7 billion. An increase in scams specifically targeting payroll funds was also noted.</w:t>
      </w:r>
      <w:r w:rsidR="004073BE" w:rsidRPr="00380567">
        <w:rPr>
          <w:rStyle w:val="EndnoteReference"/>
        </w:rPr>
        <w:endnoteReference w:id="12"/>
      </w:r>
    </w:p>
    <w:p w14:paraId="05DA4A65" w14:textId="77777777" w:rsidR="00D95087" w:rsidRPr="00380567" w:rsidRDefault="00D95087" w:rsidP="00D95087"/>
    <w:p w14:paraId="0C8FC015" w14:textId="2298902A" w:rsidR="00D95087" w:rsidRPr="00380567" w:rsidRDefault="00D95087" w:rsidP="00D95087">
      <w:r w:rsidRPr="00380567">
        <w:t xml:space="preserve">Attackers focusing on this highly lucrative scam are likely to spend a great deal of time </w:t>
      </w:r>
      <w:r w:rsidR="00AC6DC9" w:rsidRPr="00380567">
        <w:t>-</w:t>
      </w:r>
      <w:r w:rsidRPr="00380567">
        <w:t xml:space="preserve"> possibly months - researching and monitoring their victims</w:t>
      </w:r>
      <w:r w:rsidR="009408B5" w:rsidRPr="00380567">
        <w:t xml:space="preserve">. </w:t>
      </w:r>
      <w:r w:rsidRPr="00380567">
        <w:t xml:space="preserve">To launch a successful attack, the cybercriminal will need to know enough about the organisation to be able to pose as a senior executive with the ability to authorise large payments. As with the traditional phishing scam, the first step in the attack will involve gathering intelligence on the target company by scanning OSINT, locating media articles featuring the </w:t>
      </w:r>
      <w:r w:rsidR="00AC6DC9" w:rsidRPr="00380567">
        <w:t>enterprise</w:t>
      </w:r>
      <w:r w:rsidRPr="00380567">
        <w:t xml:space="preserve">, or </w:t>
      </w:r>
      <w:r w:rsidR="00AC6DC9" w:rsidRPr="00380567">
        <w:t xml:space="preserve">following </w:t>
      </w:r>
      <w:r w:rsidRPr="00380567">
        <w:t xml:space="preserve">social media accounts. They may then use social engineering techniques to build up a relationship with employees, such as by posing as a professional involved in the same business sector. LinkedIn </w:t>
      </w:r>
      <w:r w:rsidR="009408B5" w:rsidRPr="00380567">
        <w:t xml:space="preserve">accounts provide </w:t>
      </w:r>
      <w:r w:rsidRPr="00380567">
        <w:t>a</w:t>
      </w:r>
      <w:r w:rsidR="009408B5" w:rsidRPr="00380567">
        <w:t xml:space="preserve">n excellent </w:t>
      </w:r>
      <w:r w:rsidRPr="00380567">
        <w:t xml:space="preserve">source of </w:t>
      </w:r>
      <w:r w:rsidR="009408B5" w:rsidRPr="00380567">
        <w:t>information</w:t>
      </w:r>
      <w:r w:rsidRPr="00380567">
        <w:t xml:space="preserve"> for this type of fraudster. </w:t>
      </w:r>
    </w:p>
    <w:p w14:paraId="474C9B55" w14:textId="77777777" w:rsidR="00C01010" w:rsidRPr="00380567" w:rsidRDefault="00C01010" w:rsidP="00D95087"/>
    <w:p w14:paraId="6848D627" w14:textId="307495BB" w:rsidR="00D95087" w:rsidRPr="00380567" w:rsidRDefault="00D95087" w:rsidP="00D95087">
      <w:r w:rsidRPr="00380567">
        <w:t xml:space="preserve">A classic example of BEC </w:t>
      </w:r>
      <w:r w:rsidR="009408B5" w:rsidRPr="00380567">
        <w:t>took place</w:t>
      </w:r>
      <w:r w:rsidRPr="00380567">
        <w:t xml:space="preserve"> in January 2016, when Austrian aeronautics company Fischer Advanced Composite Components AG (FACC) was duped into wiring some €50 million to cybercriminals.</w:t>
      </w:r>
      <w:r w:rsidR="009408B5" w:rsidRPr="00380567">
        <w:rPr>
          <w:rStyle w:val="EndnoteReference"/>
        </w:rPr>
        <w:endnoteReference w:id="13"/>
      </w:r>
      <w:r w:rsidRPr="00380567">
        <w:t xml:space="preserve"> CEO Walter Stephan was later fired.</w:t>
      </w:r>
      <w:r w:rsidR="00732E9D">
        <w:t xml:space="preserve"> </w:t>
      </w:r>
      <w:r w:rsidR="00816F80">
        <w:t>M</w:t>
      </w:r>
      <w:r w:rsidRPr="00380567">
        <w:t>any similar</w:t>
      </w:r>
      <w:r w:rsidR="00D2419D" w:rsidRPr="00380567">
        <w:t>, high-profile</w:t>
      </w:r>
      <w:r w:rsidRPr="00380567">
        <w:t xml:space="preserve"> BEC scams have been reported in recent years.</w:t>
      </w:r>
    </w:p>
    <w:p w14:paraId="3AE88337" w14:textId="77777777" w:rsidR="00375CB5" w:rsidRPr="00380567" w:rsidRDefault="00375CB5" w:rsidP="00D95087"/>
    <w:p w14:paraId="4D4C7445" w14:textId="1838403D" w:rsidR="00D95087" w:rsidRPr="00380567" w:rsidRDefault="00D95087" w:rsidP="00D95087">
      <w:r w:rsidRPr="00380567">
        <w:t>In 2019 the Argentinian football team Boca Juniors discovered that a transaction worth €520,000</w:t>
      </w:r>
      <w:r w:rsidR="00375CB5" w:rsidRPr="00380567">
        <w:t xml:space="preserve"> had been stolen</w:t>
      </w:r>
      <w:r w:rsidRPr="00380567">
        <w:t xml:space="preserve">. Following the transfer of Leandro Paredes from FC Zenit to Paris Saint-Germain FC, Boca Juniors was set to receive </w:t>
      </w:r>
      <w:r w:rsidR="00D2419D" w:rsidRPr="00380567">
        <w:t>part of the payment, which was spli</w:t>
      </w:r>
      <w:r w:rsidRPr="00380567">
        <w:t>t into three instalments</w:t>
      </w:r>
      <w:r w:rsidR="00D2419D" w:rsidRPr="00380567">
        <w:t xml:space="preserve">. The first of these </w:t>
      </w:r>
      <w:r w:rsidRPr="00380567">
        <w:t xml:space="preserve">was intercepted in a BEC scam after the hacker gained access to the details in </w:t>
      </w:r>
      <w:r w:rsidR="00D2419D" w:rsidRPr="00380567">
        <w:t>an</w:t>
      </w:r>
      <w:r w:rsidRPr="00380567">
        <w:t xml:space="preserve"> employee's email account.</w:t>
      </w:r>
      <w:r w:rsidR="00375CB5" w:rsidRPr="00380567">
        <w:rPr>
          <w:rStyle w:val="EndnoteReference"/>
        </w:rPr>
        <w:endnoteReference w:id="14"/>
      </w:r>
    </w:p>
    <w:p w14:paraId="18652C5E" w14:textId="77777777" w:rsidR="00375CB5" w:rsidRPr="00380567" w:rsidRDefault="00375CB5" w:rsidP="00D95087"/>
    <w:p w14:paraId="09154B05" w14:textId="55F366E1" w:rsidR="00D95087" w:rsidRDefault="00D95087" w:rsidP="00D95087">
      <w:r w:rsidRPr="00380567">
        <w:t xml:space="preserve">One recent and highly successful scam came to light in May 2020, when hackers managed to steal $10 million from </w:t>
      </w:r>
      <w:proofErr w:type="spellStart"/>
      <w:r w:rsidRPr="00380567">
        <w:t>Norfund</w:t>
      </w:r>
      <w:proofErr w:type="spellEnd"/>
      <w:r w:rsidRPr="00380567">
        <w:t xml:space="preserve">, a private equity company owned by the Norwegian Ministry of Foreign Affairs and funded by the state budget. The cybercriminals gained access to the </w:t>
      </w:r>
      <w:proofErr w:type="spellStart"/>
      <w:r w:rsidRPr="00380567">
        <w:t>Norfund</w:t>
      </w:r>
      <w:proofErr w:type="spellEnd"/>
      <w:r w:rsidRPr="00380567">
        <w:t xml:space="preserve"> email system, where they carefully monitored employee communication for several months. After they </w:t>
      </w:r>
      <w:r w:rsidR="0064249A">
        <w:t xml:space="preserve">had </w:t>
      </w:r>
      <w:r w:rsidRPr="00380567">
        <w:t xml:space="preserve">identified the </w:t>
      </w:r>
      <w:r w:rsidR="001C7805" w:rsidRPr="00380567">
        <w:t>staff member</w:t>
      </w:r>
      <w:r w:rsidRPr="00380567">
        <w:t xml:space="preserve"> responsible for managing transactions, they created a </w:t>
      </w:r>
      <w:proofErr w:type="spellStart"/>
      <w:r w:rsidRPr="00380567">
        <w:t>Norfund</w:t>
      </w:r>
      <w:proofErr w:type="spellEnd"/>
      <w:r w:rsidRPr="00380567">
        <w:t xml:space="preserve"> email address impersonating an employee who was able to authorise fund transfers. Using this email address, they altered the payment information for an investment destined for a Cambodian financ</w:t>
      </w:r>
      <w:r w:rsidR="00107F4B">
        <w:t>ial</w:t>
      </w:r>
      <w:r w:rsidRPr="00380567">
        <w:t xml:space="preserve"> institution, so that the money was transferred instead to a Mexican bank account. </w:t>
      </w:r>
      <w:r w:rsidR="00CD001F">
        <w:t>T</w:t>
      </w:r>
      <w:r w:rsidRPr="00380567">
        <w:t xml:space="preserve">he </w:t>
      </w:r>
      <w:r w:rsidR="00CD001F">
        <w:t>threat actors</w:t>
      </w:r>
      <w:r w:rsidR="00ED5BFB">
        <w:t xml:space="preserve"> then</w:t>
      </w:r>
      <w:r w:rsidRPr="00380567">
        <w:t xml:space="preserve"> attempted to </w:t>
      </w:r>
      <w:r w:rsidR="00ED5BFB">
        <w:t xml:space="preserve">prevent the </w:t>
      </w:r>
      <w:r w:rsidRPr="00380567">
        <w:t>discovery of their operation by emailing the Cambodian financ</w:t>
      </w:r>
      <w:r w:rsidR="00107F4B">
        <w:t>ial</w:t>
      </w:r>
      <w:r w:rsidRPr="00380567">
        <w:t xml:space="preserve"> institution and stating </w:t>
      </w:r>
      <w:r w:rsidR="005023DD" w:rsidRPr="00380567">
        <w:t xml:space="preserve">that </w:t>
      </w:r>
      <w:r w:rsidRPr="00380567">
        <w:t>the transaction would be delayed due to the spread of COVID-19 in Norway. This move was important, as it provided the</w:t>
      </w:r>
      <w:r w:rsidR="0064249A">
        <w:t xml:space="preserve">m </w:t>
      </w:r>
      <w:r w:rsidRPr="00380567">
        <w:t xml:space="preserve">with valuable time to physically cash out </w:t>
      </w:r>
      <w:r w:rsidR="00327EE5">
        <w:t>the stolen funds</w:t>
      </w:r>
      <w:r w:rsidRPr="00380567">
        <w:t>.</w:t>
      </w:r>
      <w:r w:rsidR="001C7805" w:rsidRPr="00380567">
        <w:rPr>
          <w:rStyle w:val="EndnoteReference"/>
        </w:rPr>
        <w:endnoteReference w:id="15"/>
      </w:r>
    </w:p>
    <w:p w14:paraId="2C084C12" w14:textId="555B2515" w:rsidR="00EB147F" w:rsidRDefault="00EB147F" w:rsidP="00D95087"/>
    <w:p w14:paraId="24AA689A" w14:textId="787D2E0A" w:rsidR="00EB147F" w:rsidRPr="00380567" w:rsidRDefault="00EB147F" w:rsidP="00D95087">
      <w:r w:rsidRPr="00EB147F">
        <w:lastRenderedPageBreak/>
        <w:t>Importantly, the emails used in these campaigns will not contain malicious links or attachments and they are therefore less easy to spot. On the other hand, the solution to thwarting such attacks is relatively simple: as well as ensuring that two-factor authentication (2FA) is implemented on all company email accounts, insist on verbal confirmation - preferably face-to-face - from a colleague who has the authority to approve large financial transactions before any payments are sent.</w:t>
      </w:r>
      <w:r w:rsidR="007D36D1">
        <w:t xml:space="preserve"> </w:t>
      </w:r>
      <w:r w:rsidR="00851989">
        <w:t xml:space="preserve">This call should come from the recipient of the email, rather than the sender, to further ensure its validity. </w:t>
      </w:r>
    </w:p>
    <w:p w14:paraId="119E11DF" w14:textId="77777777" w:rsidR="00996EA6" w:rsidRPr="00380567" w:rsidRDefault="00996EA6" w:rsidP="00D95087"/>
    <w:p w14:paraId="55CBC95D" w14:textId="77777777" w:rsidR="00D95087" w:rsidRPr="00380567" w:rsidRDefault="00D95087" w:rsidP="00D95087">
      <w:pPr>
        <w:rPr>
          <w:i/>
          <w:iCs/>
        </w:rPr>
      </w:pPr>
      <w:r w:rsidRPr="00380567">
        <w:rPr>
          <w:i/>
          <w:iCs/>
        </w:rPr>
        <w:t>COVID-19</w:t>
      </w:r>
    </w:p>
    <w:p w14:paraId="05F8EB67" w14:textId="77777777" w:rsidR="00D95087" w:rsidRPr="00380567" w:rsidRDefault="00D95087" w:rsidP="00D95087"/>
    <w:p w14:paraId="64AF0434" w14:textId="4B945DDB" w:rsidR="0088564F" w:rsidRPr="00380567" w:rsidRDefault="00D95087" w:rsidP="0003189B">
      <w:r w:rsidRPr="00380567">
        <w:t xml:space="preserve">COVID-19 offers an excellent opportunity for both state-sponsored hacker groups and cybercriminal fraud gangs. In recent </w:t>
      </w:r>
      <w:r w:rsidR="00626F73" w:rsidRPr="00380567">
        <w:t>months,</w:t>
      </w:r>
      <w:r w:rsidRPr="00380567">
        <w:t xml:space="preserve"> the pandemic has featured in a wide range of scams and attacks. </w:t>
      </w:r>
      <w:r w:rsidR="0088564F" w:rsidRPr="00380567">
        <w:rPr>
          <w:rStyle w:val="Strong"/>
          <w:b w:val="0"/>
          <w:bCs w:val="0"/>
        </w:rPr>
        <w:t xml:space="preserve">At the end of May, for instance, the UK’s </w:t>
      </w:r>
      <w:proofErr w:type="spellStart"/>
      <w:r w:rsidR="0088564F" w:rsidRPr="00380567">
        <w:rPr>
          <w:rStyle w:val="Strong"/>
          <w:b w:val="0"/>
          <w:bCs w:val="0"/>
        </w:rPr>
        <w:t>Actionfraud</w:t>
      </w:r>
      <w:proofErr w:type="spellEnd"/>
      <w:r w:rsidR="0088564F" w:rsidRPr="00380567">
        <w:rPr>
          <w:rStyle w:val="Strong"/>
          <w:b w:val="0"/>
          <w:bCs w:val="0"/>
        </w:rPr>
        <w:t xml:space="preserve"> team reported that 2,057 victims in the country had lost a combined total of over £4.6m to scams related to COVID-19.</w:t>
      </w:r>
      <w:r w:rsidR="0088564F" w:rsidRPr="00380567">
        <w:rPr>
          <w:rStyle w:val="EndnoteReference"/>
        </w:rPr>
        <w:endnoteReference w:id="16"/>
      </w:r>
      <w:r w:rsidR="0088564F" w:rsidRPr="00380567">
        <w:rPr>
          <w:rStyle w:val="Strong"/>
          <w:b w:val="0"/>
          <w:bCs w:val="0"/>
        </w:rPr>
        <w:t xml:space="preserve"> </w:t>
      </w:r>
    </w:p>
    <w:p w14:paraId="1792A8A3" w14:textId="77777777" w:rsidR="0003189B" w:rsidRPr="00380567" w:rsidRDefault="0003189B" w:rsidP="00D95087"/>
    <w:p w14:paraId="269FE301" w14:textId="1A787F54" w:rsidR="00D95087" w:rsidRPr="00380567" w:rsidRDefault="0088564F" w:rsidP="00D95087">
      <w:r w:rsidRPr="00380567">
        <w:t xml:space="preserve">Earlier in the same month, </w:t>
      </w:r>
      <w:r w:rsidR="00D95087" w:rsidRPr="00380567">
        <w:t xml:space="preserve">Palo Alto </w:t>
      </w:r>
      <w:r w:rsidRPr="00380567">
        <w:t xml:space="preserve">detailed the activities of </w:t>
      </w:r>
      <w:r w:rsidR="00D95087" w:rsidRPr="00380567">
        <w:t>Nigerian cybercriminal</w:t>
      </w:r>
      <w:r w:rsidR="008D5A5F">
        <w:t xml:space="preserve"> group </w:t>
      </w:r>
      <w:proofErr w:type="spellStart"/>
      <w:r w:rsidR="008D5A5F">
        <w:t>S</w:t>
      </w:r>
      <w:r w:rsidR="00D95087" w:rsidRPr="00380567">
        <w:t>ilverTerrier</w:t>
      </w:r>
      <w:proofErr w:type="spellEnd"/>
      <w:r w:rsidRPr="00380567">
        <w:t xml:space="preserve">, which had </w:t>
      </w:r>
      <w:r w:rsidR="00D95087" w:rsidRPr="00380567">
        <w:t xml:space="preserve">been launching COVID-19-themed phishing campaigns in attempts to compromise victims. The most prominent effort relied on exploiting vulnerabilities to deliver </w:t>
      </w:r>
      <w:proofErr w:type="spellStart"/>
      <w:r w:rsidR="00D95087" w:rsidRPr="00380567">
        <w:t>infostealer</w:t>
      </w:r>
      <w:proofErr w:type="spellEnd"/>
      <w:r w:rsidR="00D95087" w:rsidRPr="00380567">
        <w:t xml:space="preserve"> malware such as Formbook, </w:t>
      </w:r>
      <w:proofErr w:type="spellStart"/>
      <w:r w:rsidR="00D95087" w:rsidRPr="00380567">
        <w:t>Lokibot</w:t>
      </w:r>
      <w:proofErr w:type="spellEnd"/>
      <w:r w:rsidR="00D95087" w:rsidRPr="00380567">
        <w:t xml:space="preserve"> and Agent Tesla. Targets included health departments worldwide. None of the attacks were thought to have been successful.</w:t>
      </w:r>
      <w:r w:rsidR="00996EA6" w:rsidRPr="00380567">
        <w:rPr>
          <w:rStyle w:val="EndnoteReference"/>
        </w:rPr>
        <w:endnoteReference w:id="17"/>
      </w:r>
      <w:r w:rsidR="00D95087" w:rsidRPr="00380567">
        <w:t xml:space="preserve">  </w:t>
      </w:r>
    </w:p>
    <w:p w14:paraId="7AE8433C" w14:textId="77777777" w:rsidR="00996EA6" w:rsidRPr="00380567" w:rsidRDefault="00996EA6" w:rsidP="00D95087"/>
    <w:p w14:paraId="7E768A4E" w14:textId="7E6152DA" w:rsidR="00D95087" w:rsidRPr="00380567" w:rsidRDefault="00D95087" w:rsidP="00D95087">
      <w:r w:rsidRPr="00380567">
        <w:t xml:space="preserve">Other common scams </w:t>
      </w:r>
      <w:r w:rsidR="00996EA6" w:rsidRPr="00380567">
        <w:t xml:space="preserve">have </w:t>
      </w:r>
      <w:r w:rsidRPr="00380567">
        <w:t>involved emails purporting to come from the director-general of the</w:t>
      </w:r>
      <w:r w:rsidR="00910A3B" w:rsidRPr="00380567">
        <w:t xml:space="preserve"> World Health Organisation</w:t>
      </w:r>
      <w:r w:rsidRPr="00380567">
        <w:t xml:space="preserve"> </w:t>
      </w:r>
      <w:r w:rsidR="00910A3B" w:rsidRPr="00380567">
        <w:t>(</w:t>
      </w:r>
      <w:r w:rsidRPr="00380567">
        <w:t>WHO</w:t>
      </w:r>
      <w:r w:rsidR="00910A3B" w:rsidRPr="00380567">
        <w:t>)</w:t>
      </w:r>
      <w:r w:rsidRPr="00380567">
        <w:t>, or companies offering facemasks</w:t>
      </w:r>
      <w:r w:rsidR="00910A3B" w:rsidRPr="00380567">
        <w:t xml:space="preserve"> and</w:t>
      </w:r>
      <w:r w:rsidRPr="00380567">
        <w:t xml:space="preserve"> other PPE supplies.</w:t>
      </w:r>
      <w:r w:rsidR="00A30AC6">
        <w:t xml:space="preserve"> </w:t>
      </w:r>
      <w:r w:rsidRPr="00380567">
        <w:t>The US Health and Human Services Department was hit by a cyber</w:t>
      </w:r>
      <w:r w:rsidR="00910A3B" w:rsidRPr="00380567">
        <w:t>-</w:t>
      </w:r>
      <w:r w:rsidRPr="00380567">
        <w:t>attack on its computer systems</w:t>
      </w:r>
      <w:r w:rsidR="00996EA6" w:rsidRPr="00380567">
        <w:rPr>
          <w:rStyle w:val="EndnoteReference"/>
        </w:rPr>
        <w:endnoteReference w:id="18"/>
      </w:r>
      <w:r w:rsidR="00996EA6" w:rsidRPr="00380567">
        <w:t xml:space="preserve"> and </w:t>
      </w:r>
      <w:r w:rsidRPr="00380567">
        <w:t xml:space="preserve">in March </w:t>
      </w:r>
      <w:r w:rsidRPr="00380567">
        <w:rPr>
          <w:i/>
          <w:iCs/>
        </w:rPr>
        <w:t>Reuters</w:t>
      </w:r>
      <w:r w:rsidRPr="00380567">
        <w:t xml:space="preserve"> reported that the Iranian government had targeted </w:t>
      </w:r>
      <w:r w:rsidR="008577D4">
        <w:t xml:space="preserve">the </w:t>
      </w:r>
      <w:r w:rsidRPr="00380567">
        <w:t>WHO by attempting to hack into the email accounts of staff.</w:t>
      </w:r>
      <w:r w:rsidR="00682FB0" w:rsidRPr="00380567">
        <w:rPr>
          <w:rStyle w:val="EndnoteReference"/>
        </w:rPr>
        <w:endnoteReference w:id="19"/>
      </w:r>
      <w:r w:rsidRPr="00380567">
        <w:t xml:space="preserve"> </w:t>
      </w:r>
    </w:p>
    <w:p w14:paraId="5DF3F48C" w14:textId="77777777" w:rsidR="00910A3B" w:rsidRPr="00380567" w:rsidRDefault="00910A3B" w:rsidP="00D95087"/>
    <w:p w14:paraId="24A4C042" w14:textId="7C630C4C" w:rsidR="00D95087" w:rsidRPr="00380567" w:rsidRDefault="00D95087" w:rsidP="00D95087">
      <w:r w:rsidRPr="00380567">
        <w:t>Add</w:t>
      </w:r>
      <w:r w:rsidR="00C058E8">
        <w:t>ed</w:t>
      </w:r>
      <w:r w:rsidRPr="00380567">
        <w:t xml:space="preserve"> to this </w:t>
      </w:r>
      <w:r w:rsidR="00C058E8">
        <w:t xml:space="preserve">is </w:t>
      </w:r>
      <w:r w:rsidRPr="00380567">
        <w:t>the concern about state-sponsored hacker groups from Russia, Iran and China, which are believed to have been attempting to access and steal vital medical research from institutions working on the development of a COVID-19 vaccine, such as the University of Oxford</w:t>
      </w:r>
      <w:r w:rsidR="00C308A9" w:rsidRPr="00380567">
        <w:t>.</w:t>
      </w:r>
      <w:r w:rsidR="00C308A9" w:rsidRPr="00380567">
        <w:rPr>
          <w:rStyle w:val="EndnoteReference"/>
        </w:rPr>
        <w:endnoteReference w:id="20"/>
      </w:r>
      <w:r w:rsidRPr="00380567">
        <w:t xml:space="preserve"> </w:t>
      </w:r>
    </w:p>
    <w:p w14:paraId="0ADE47ED" w14:textId="77777777" w:rsidR="00D95087" w:rsidRPr="00380567" w:rsidRDefault="00D95087" w:rsidP="00D95087"/>
    <w:p w14:paraId="3E96A086" w14:textId="4E7A436C" w:rsidR="00D95087" w:rsidRPr="00380567" w:rsidRDefault="00D95087" w:rsidP="00D95087">
      <w:r w:rsidRPr="00380567">
        <w:t>The UK’s National Cyber Security Centre (NSCS) and the US Department of Homeland Security</w:t>
      </w:r>
      <w:r w:rsidR="00083565">
        <w:t>’s</w:t>
      </w:r>
      <w:r w:rsidRPr="00380567">
        <w:t xml:space="preserve"> (DHS) Cybersecurity and Infrastructure Security Agency (CISA) issued a joint alert</w:t>
      </w:r>
      <w:r w:rsidR="00C308A9" w:rsidRPr="00380567">
        <w:rPr>
          <w:rStyle w:val="EndnoteReference"/>
        </w:rPr>
        <w:endnoteReference w:id="21"/>
      </w:r>
      <w:r w:rsidRPr="00380567">
        <w:t xml:space="preserve"> about the dangers of cybercriminal groups and state-sponsored APTs taking advantage of the pandemic to target businesses and individuals with COVID-19-related phishing scams.</w:t>
      </w:r>
      <w:r w:rsidR="00C308A9" w:rsidRPr="00380567">
        <w:t xml:space="preserve"> </w:t>
      </w:r>
      <w:r w:rsidR="0053371A" w:rsidRPr="00380567">
        <w:t>They</w:t>
      </w:r>
      <w:r w:rsidRPr="00380567">
        <w:t xml:space="preserve"> warned that the increase in the number of employees working at home was “amplifying” the threat posed by malicious actors.</w:t>
      </w:r>
    </w:p>
    <w:p w14:paraId="461BD49C" w14:textId="77777777" w:rsidR="00C308A9" w:rsidRPr="00380567" w:rsidRDefault="00C308A9" w:rsidP="00D95087"/>
    <w:p w14:paraId="19820F56" w14:textId="67BD12D7" w:rsidR="00D95087" w:rsidRPr="00380567" w:rsidRDefault="00D95087" w:rsidP="00D95087">
      <w:r w:rsidRPr="00380567">
        <w:t>Echoing th</w:t>
      </w:r>
      <w:r w:rsidR="00C308A9" w:rsidRPr="00380567">
        <w:t xml:space="preserve">ese concerns, </w:t>
      </w:r>
      <w:r w:rsidRPr="00380567">
        <w:t xml:space="preserve">the </w:t>
      </w:r>
      <w:r w:rsidRPr="00380567">
        <w:rPr>
          <w:i/>
          <w:iCs/>
        </w:rPr>
        <w:t>Financial Times</w:t>
      </w:r>
      <w:r w:rsidRPr="00380567">
        <w:t xml:space="preserve"> quoted James Lewis, a cybersecurity expert from </w:t>
      </w:r>
      <w:r w:rsidR="00C308A9" w:rsidRPr="00380567">
        <w:t>Washington’s</w:t>
      </w:r>
      <w:r w:rsidRPr="00380567">
        <w:t xml:space="preserve"> </w:t>
      </w:r>
      <w:proofErr w:type="spellStart"/>
      <w:r w:rsidRPr="00380567">
        <w:t>Center</w:t>
      </w:r>
      <w:proofErr w:type="spellEnd"/>
      <w:r w:rsidRPr="00380567">
        <w:t xml:space="preserve"> for Strategic and International Studies, who said: “Work from home is a gold mine for spies. The Chinese </w:t>
      </w:r>
      <w:proofErr w:type="gramStart"/>
      <w:r w:rsidRPr="00380567">
        <w:t>in particular benefit</w:t>
      </w:r>
      <w:proofErr w:type="gramEnd"/>
      <w:r w:rsidRPr="00380567">
        <w:t xml:space="preserve"> because it gives them more and easier targets to go after and they have the resources to take advantage of a surge in easier targets.”</w:t>
      </w:r>
      <w:r w:rsidR="00C308A9" w:rsidRPr="00380567">
        <w:t xml:space="preserve"> </w:t>
      </w:r>
      <w:r w:rsidRPr="00380567">
        <w:t>The “rapid” move to home working meant that well-known weaknesses in VPNs and other remote working software were being exploited, Lewis added, noting that hackers would need to have done “a little advance work” by linking home network addresses to targeted individuals, and that “they will try to implant malware intended to stay after lockdowns have ended”.</w:t>
      </w:r>
      <w:r w:rsidR="00C308A9" w:rsidRPr="00380567">
        <w:rPr>
          <w:rStyle w:val="EndnoteReference"/>
        </w:rPr>
        <w:endnoteReference w:id="22"/>
      </w:r>
      <w:r w:rsidRPr="00380567">
        <w:t xml:space="preserve">  </w:t>
      </w:r>
    </w:p>
    <w:p w14:paraId="2D931CD3" w14:textId="1A5096A4" w:rsidR="00D95087" w:rsidRPr="00380567" w:rsidRDefault="00D95087" w:rsidP="00D95087"/>
    <w:p w14:paraId="5CDF8076" w14:textId="34F6F49D" w:rsidR="00D95087" w:rsidRPr="00380567" w:rsidRDefault="00D95087" w:rsidP="00D95087">
      <w:r w:rsidRPr="00380567">
        <w:lastRenderedPageBreak/>
        <w:t>This “advance work” will certainly involve some research on social media sites</w:t>
      </w:r>
      <w:r w:rsidR="00A96AD2" w:rsidRPr="00380567">
        <w:t xml:space="preserve">, </w:t>
      </w:r>
      <w:r w:rsidRPr="00380567">
        <w:t>particularly LinkedIn</w:t>
      </w:r>
      <w:r w:rsidR="00A96AD2" w:rsidRPr="00380567">
        <w:t xml:space="preserve">, </w:t>
      </w:r>
      <w:r w:rsidRPr="00380567">
        <w:t xml:space="preserve">illustrating the </w:t>
      </w:r>
      <w:r w:rsidR="00634E87">
        <w:t xml:space="preserve">dangers of </w:t>
      </w:r>
      <w:r w:rsidRPr="00380567">
        <w:t>linking home and work email addresses.</w:t>
      </w:r>
      <w:r w:rsidR="00C308A9" w:rsidRPr="00380567">
        <w:t xml:space="preserve"> </w:t>
      </w:r>
      <w:r w:rsidRPr="00380567">
        <w:t>The responsible use of social media is</w:t>
      </w:r>
      <w:r w:rsidR="003512CB">
        <w:t>,</w:t>
      </w:r>
      <w:r w:rsidRPr="00380567">
        <w:t xml:space="preserve"> therefore</w:t>
      </w:r>
      <w:r w:rsidR="003512CB">
        <w:t>,</w:t>
      </w:r>
      <w:r w:rsidRPr="00380567">
        <w:t xml:space="preserve"> likely to assume even more importance post-COVID</w:t>
      </w:r>
      <w:r w:rsidR="00C308A9" w:rsidRPr="00380567">
        <w:t>,</w:t>
      </w:r>
      <w:r w:rsidRPr="00380567">
        <w:t xml:space="preserve"> as working practices change to allow more people to work from home in environment</w:t>
      </w:r>
      <w:r w:rsidR="002C69BE">
        <w:t>s with less oversight</w:t>
      </w:r>
      <w:r w:rsidRPr="00380567">
        <w:t xml:space="preserve">. </w:t>
      </w:r>
    </w:p>
    <w:p w14:paraId="05500FE7" w14:textId="77777777" w:rsidR="00D95087" w:rsidRPr="00380567" w:rsidRDefault="00D95087" w:rsidP="00D95087"/>
    <w:p w14:paraId="0F9FE0D7" w14:textId="4401D7A2" w:rsidR="00D95087" w:rsidRPr="00380567" w:rsidRDefault="00D95087" w:rsidP="00D95087">
      <w:pPr>
        <w:rPr>
          <w:i/>
          <w:iCs/>
        </w:rPr>
      </w:pPr>
      <w:r w:rsidRPr="00380567">
        <w:rPr>
          <w:i/>
          <w:iCs/>
        </w:rPr>
        <w:t xml:space="preserve">Addressing the risks: </w:t>
      </w:r>
      <w:r w:rsidR="00A96AD2" w:rsidRPr="00380567">
        <w:rPr>
          <w:i/>
          <w:iCs/>
        </w:rPr>
        <w:t>s</w:t>
      </w:r>
      <w:r w:rsidRPr="00380567">
        <w:rPr>
          <w:i/>
          <w:iCs/>
        </w:rPr>
        <w:t xml:space="preserve">taff training and policies </w:t>
      </w:r>
    </w:p>
    <w:p w14:paraId="0381515B" w14:textId="77777777" w:rsidR="00D95087" w:rsidRPr="00380567" w:rsidRDefault="00D95087" w:rsidP="00D95087"/>
    <w:p w14:paraId="131ABAD9" w14:textId="16CC8DCA" w:rsidR="00D95087" w:rsidRPr="00380567" w:rsidRDefault="00D95087" w:rsidP="00D95087">
      <w:r w:rsidRPr="00380567">
        <w:t xml:space="preserve">Regular </w:t>
      </w:r>
      <w:r w:rsidR="00C308A9" w:rsidRPr="00380567">
        <w:t xml:space="preserve">cybersecurity </w:t>
      </w:r>
      <w:r w:rsidRPr="00380567">
        <w:t xml:space="preserve">training should be </w:t>
      </w:r>
      <w:r w:rsidR="000818F5" w:rsidRPr="006B2921">
        <w:t>mandatory</w:t>
      </w:r>
      <w:r w:rsidR="000818F5">
        <w:rPr>
          <w:i/>
          <w:iCs/>
        </w:rPr>
        <w:t xml:space="preserve"> </w:t>
      </w:r>
      <w:r w:rsidRPr="00380567">
        <w:t xml:space="preserve">for all staff, from </w:t>
      </w:r>
      <w:r w:rsidR="00B821FC">
        <w:t xml:space="preserve">the </w:t>
      </w:r>
      <w:r w:rsidRPr="00380567">
        <w:t>post</w:t>
      </w:r>
      <w:r w:rsidR="00B821FC">
        <w:t xml:space="preserve"> </w:t>
      </w:r>
      <w:r w:rsidRPr="00380567">
        <w:t xml:space="preserve">room </w:t>
      </w:r>
      <w:r w:rsidR="0080490A" w:rsidRPr="00380567">
        <w:t xml:space="preserve">to </w:t>
      </w:r>
      <w:r w:rsidR="00B821FC">
        <w:t xml:space="preserve">the </w:t>
      </w:r>
      <w:r w:rsidRPr="00380567">
        <w:t>boardroom</w:t>
      </w:r>
      <w:r w:rsidR="00B821FC">
        <w:t>. I</w:t>
      </w:r>
      <w:r w:rsidR="00C308A9" w:rsidRPr="00380567">
        <w:t>t</w:t>
      </w:r>
      <w:r w:rsidRPr="00380567">
        <w:t xml:space="preserve"> should include specific sessions on the use of social media</w:t>
      </w:r>
      <w:r w:rsidR="00C308A9" w:rsidRPr="00380567">
        <w:t xml:space="preserve">. </w:t>
      </w:r>
      <w:r w:rsidR="00833C0E" w:rsidRPr="00380567">
        <w:t>P</w:t>
      </w:r>
      <w:r w:rsidRPr="00380567">
        <w:t xml:space="preserve">hishing simulation exercises to test employee awareness can also </w:t>
      </w:r>
      <w:r w:rsidR="00C70FE8" w:rsidRPr="00380567">
        <w:t>be very useful</w:t>
      </w:r>
      <w:r w:rsidRPr="00380567">
        <w:t>. However, it is important to note that nobody can be expected to spot a dubious email</w:t>
      </w:r>
      <w:r w:rsidR="0070375D" w:rsidRPr="00380567">
        <w:t xml:space="preserve"> or link</w:t>
      </w:r>
      <w:r w:rsidRPr="00380567">
        <w:t xml:space="preserve"> all the time: mistakes will happen. The overall cybersecurity measures in place in the organisation are of greater importance</w:t>
      </w:r>
      <w:r w:rsidR="00833C0E" w:rsidRPr="00380567">
        <w:t xml:space="preserve">. </w:t>
      </w:r>
      <w:r w:rsidR="00E02A89" w:rsidRPr="00380567">
        <w:t>It is</w:t>
      </w:r>
      <w:r w:rsidRPr="00380567">
        <w:t xml:space="preserve"> no use blaming an employee for clicking on a malicious link if software has not been updated, known vulnerabilities have not been patched, and data has not been fully backed-up. </w:t>
      </w:r>
    </w:p>
    <w:p w14:paraId="037EBF72" w14:textId="77777777" w:rsidR="00D95087" w:rsidRPr="00380567" w:rsidRDefault="00D95087" w:rsidP="00D95087">
      <w:r w:rsidRPr="00380567">
        <w:t xml:space="preserve">   </w:t>
      </w:r>
    </w:p>
    <w:p w14:paraId="7066F624" w14:textId="5B55DEFC" w:rsidR="004E46D9" w:rsidRDefault="00D95087" w:rsidP="00D95087">
      <w:r w:rsidRPr="00380567">
        <w:t xml:space="preserve">One useful training </w:t>
      </w:r>
      <w:r w:rsidR="00C56154">
        <w:t xml:space="preserve">method </w:t>
      </w:r>
      <w:r w:rsidRPr="00380567">
        <w:t>is to require employees to run a digital footprint exercise on themselves</w:t>
      </w:r>
      <w:r w:rsidR="00470B4C">
        <w:t>: a</w:t>
      </w:r>
      <w:r w:rsidRPr="00380567">
        <w:t xml:space="preserve">sk them to find out </w:t>
      </w:r>
      <w:r w:rsidR="00470B4C">
        <w:t xml:space="preserve">what parts </w:t>
      </w:r>
      <w:r w:rsidRPr="00380567">
        <w:t xml:space="preserve">of their social media </w:t>
      </w:r>
      <w:r w:rsidR="00470B4C">
        <w:t xml:space="preserve">presence </w:t>
      </w:r>
      <w:r w:rsidRPr="00380567">
        <w:t xml:space="preserve">are open to public view. Such an exercise does not simply entail clicking on a Facebook page and adjusting the privacy settings: friends’ lists should be assessed, and their accounts </w:t>
      </w:r>
      <w:r w:rsidR="00345F6C">
        <w:t xml:space="preserve">appraised </w:t>
      </w:r>
      <w:r w:rsidRPr="00380567">
        <w:t xml:space="preserve">to see what sort of information they are sharing. For example, a staff member might find that their parent or friend has an account with </w:t>
      </w:r>
      <w:proofErr w:type="gramStart"/>
      <w:r w:rsidRPr="00380567">
        <w:t>fairly lax</w:t>
      </w:r>
      <w:proofErr w:type="gramEnd"/>
      <w:r w:rsidRPr="00380567">
        <w:t xml:space="preserve"> privacy </w:t>
      </w:r>
      <w:r w:rsidR="0056228A" w:rsidRPr="00380567">
        <w:t>protocols,</w:t>
      </w:r>
      <w:r w:rsidRPr="00380567">
        <w:t xml:space="preserve"> and they </w:t>
      </w:r>
      <w:r w:rsidR="005F403C" w:rsidRPr="00380567">
        <w:t>could</w:t>
      </w:r>
      <w:r w:rsidRPr="00380567">
        <w:t xml:space="preserve"> be posting pictures of the employee in question or details about grandchildren</w:t>
      </w:r>
      <w:r w:rsidR="005F403C" w:rsidRPr="00380567">
        <w:t>, hobbies</w:t>
      </w:r>
      <w:r w:rsidRPr="00380567">
        <w:t xml:space="preserve"> </w:t>
      </w:r>
      <w:r w:rsidR="00434F96">
        <w:t>and more</w:t>
      </w:r>
      <w:r w:rsidRPr="00380567">
        <w:t xml:space="preserve">. </w:t>
      </w:r>
    </w:p>
    <w:p w14:paraId="79A6D96C" w14:textId="77777777" w:rsidR="004E46D9" w:rsidRDefault="004E46D9" w:rsidP="00D95087"/>
    <w:p w14:paraId="30833D20" w14:textId="066DAD07" w:rsidR="00D95087" w:rsidRPr="00380567" w:rsidRDefault="00D95087" w:rsidP="00D95087">
      <w:r w:rsidRPr="00380567">
        <w:t xml:space="preserve">Websites listing public information should also be </w:t>
      </w:r>
      <w:r w:rsidR="00327A8C" w:rsidRPr="00380567">
        <w:t>examined</w:t>
      </w:r>
      <w:r w:rsidRPr="00380567">
        <w:t xml:space="preserve">. Children’s names can be </w:t>
      </w:r>
      <w:r w:rsidR="00401DBA" w:rsidRPr="00380567">
        <w:t>discovered,</w:t>
      </w:r>
      <w:r w:rsidRPr="00380567">
        <w:t xml:space="preserve"> and searches made for their own social media accounts, where a great deal of information might be available, possibly even enough to pose a security threat to the family. One other thing to bear in mind here is that a child’s name may offer a clue </w:t>
      </w:r>
      <w:r w:rsidR="00327A8C" w:rsidRPr="00380567">
        <w:t>to</w:t>
      </w:r>
      <w:r w:rsidRPr="00380567">
        <w:t xml:space="preserve"> hackers about passwords used by parents: ensure that all training sessions also include information about basic password security, including </w:t>
      </w:r>
      <w:r w:rsidR="002A13C1">
        <w:t xml:space="preserve">the use of a different password for each of their </w:t>
      </w:r>
      <w:r w:rsidRPr="00380567">
        <w:t xml:space="preserve">accounts. </w:t>
      </w:r>
    </w:p>
    <w:p w14:paraId="35CCBDC2" w14:textId="77777777" w:rsidR="00D95087" w:rsidRPr="00380567" w:rsidRDefault="00D95087" w:rsidP="00D95087"/>
    <w:p w14:paraId="45155EB5" w14:textId="57CEE755" w:rsidR="00D95087" w:rsidRPr="00380567" w:rsidRDefault="00D95087" w:rsidP="00D95087">
      <w:r w:rsidRPr="00380567">
        <w:t xml:space="preserve">This paper has focused on the use of social media within organisations. </w:t>
      </w:r>
      <w:r w:rsidR="004E69F5">
        <w:t>A</w:t>
      </w:r>
      <w:r w:rsidRPr="00380567">
        <w:t xml:space="preserve">llied to this, Ian Thornton-Trump and </w:t>
      </w:r>
      <w:r w:rsidR="00DA13C2" w:rsidRPr="00380567">
        <w:rPr>
          <w:rStyle w:val="Emphasis"/>
          <w:i w:val="0"/>
          <w:iCs w:val="0"/>
          <w:shd w:val="clear" w:color="auto" w:fill="FFFFFF"/>
        </w:rPr>
        <w:t xml:space="preserve">Zoë Rose </w:t>
      </w:r>
      <w:r w:rsidRPr="00380567">
        <w:t>have</w:t>
      </w:r>
      <w:r w:rsidR="00A4566C">
        <w:t xml:space="preserve"> previously outlined </w:t>
      </w:r>
      <w:r w:rsidRPr="00380567">
        <w:t xml:space="preserve">the benefits of a dedicated team of individuals in charge of a company’s OSINT activities </w:t>
      </w:r>
      <w:r w:rsidR="00A14675">
        <w:t xml:space="preserve">which </w:t>
      </w:r>
      <w:r w:rsidRPr="00380567">
        <w:t>could save the organisation from reputational damage</w:t>
      </w:r>
      <w:r w:rsidR="00803901">
        <w:t>. This team should look for the following</w:t>
      </w:r>
      <w:r w:rsidRPr="00380567">
        <w:t>:</w:t>
      </w:r>
    </w:p>
    <w:p w14:paraId="6E2378FF" w14:textId="77777777" w:rsidR="00DA13C2" w:rsidRPr="00380567" w:rsidRDefault="00DA13C2" w:rsidP="00D95087">
      <w:pPr>
        <w:rPr>
          <w:i/>
          <w:iCs/>
        </w:rPr>
      </w:pPr>
    </w:p>
    <w:p w14:paraId="5FDF2390" w14:textId="77777777" w:rsidR="00D95087" w:rsidRPr="00380567" w:rsidRDefault="00D95087" w:rsidP="00D95087">
      <w:pPr>
        <w:rPr>
          <w:i/>
          <w:iCs/>
        </w:rPr>
      </w:pPr>
      <w:r w:rsidRPr="00380567">
        <w:rPr>
          <w:i/>
          <w:iCs/>
        </w:rPr>
        <w:t>•</w:t>
      </w:r>
      <w:r w:rsidRPr="00380567">
        <w:rPr>
          <w:i/>
          <w:iCs/>
        </w:rPr>
        <w:tab/>
        <w:t>Counterfeit or stolen property listed online</w:t>
      </w:r>
    </w:p>
    <w:p w14:paraId="0E64350A" w14:textId="77777777" w:rsidR="00D95087" w:rsidRPr="00380567" w:rsidRDefault="00D95087" w:rsidP="00D95087">
      <w:pPr>
        <w:rPr>
          <w:i/>
          <w:iCs/>
        </w:rPr>
      </w:pPr>
      <w:r w:rsidRPr="00380567">
        <w:rPr>
          <w:i/>
          <w:iCs/>
        </w:rPr>
        <w:t>•</w:t>
      </w:r>
      <w:r w:rsidRPr="00380567">
        <w:rPr>
          <w:i/>
          <w:iCs/>
        </w:rPr>
        <w:tab/>
        <w:t xml:space="preserve">Employee conduct, </w:t>
      </w:r>
      <w:proofErr w:type="gramStart"/>
      <w:r w:rsidRPr="00380567">
        <w:rPr>
          <w:i/>
          <w:iCs/>
        </w:rPr>
        <w:t>threats</w:t>
      </w:r>
      <w:proofErr w:type="gramEnd"/>
      <w:r w:rsidRPr="00380567">
        <w:rPr>
          <w:i/>
          <w:iCs/>
        </w:rPr>
        <w:t xml:space="preserve"> and harassment on social media</w:t>
      </w:r>
    </w:p>
    <w:p w14:paraId="35537F6C" w14:textId="77777777" w:rsidR="00D95087" w:rsidRPr="00380567" w:rsidRDefault="00D95087" w:rsidP="00D95087">
      <w:pPr>
        <w:rPr>
          <w:i/>
          <w:iCs/>
        </w:rPr>
      </w:pPr>
      <w:r w:rsidRPr="00380567">
        <w:rPr>
          <w:i/>
          <w:iCs/>
        </w:rPr>
        <w:t>•</w:t>
      </w:r>
      <w:r w:rsidRPr="00380567">
        <w:rPr>
          <w:i/>
          <w:iCs/>
        </w:rPr>
        <w:tab/>
        <w:t xml:space="preserve">Frustrated, </w:t>
      </w:r>
      <w:proofErr w:type="gramStart"/>
      <w:r w:rsidRPr="00380567">
        <w:rPr>
          <w:i/>
          <w:iCs/>
        </w:rPr>
        <w:t>angry</w:t>
      </w:r>
      <w:proofErr w:type="gramEnd"/>
      <w:r w:rsidRPr="00380567">
        <w:rPr>
          <w:i/>
          <w:iCs/>
        </w:rPr>
        <w:t xml:space="preserve"> or threatening customer correspondence</w:t>
      </w:r>
    </w:p>
    <w:p w14:paraId="5F4C3450" w14:textId="77777777" w:rsidR="00D95087" w:rsidRPr="00380567" w:rsidRDefault="00D95087" w:rsidP="00D95087">
      <w:pPr>
        <w:rPr>
          <w:i/>
          <w:iCs/>
        </w:rPr>
      </w:pPr>
      <w:r w:rsidRPr="00380567">
        <w:rPr>
          <w:i/>
          <w:iCs/>
        </w:rPr>
        <w:t>•</w:t>
      </w:r>
      <w:r w:rsidRPr="00380567">
        <w:rPr>
          <w:i/>
          <w:iCs/>
        </w:rPr>
        <w:tab/>
        <w:t xml:space="preserve">Damaging reviews of product, </w:t>
      </w:r>
      <w:proofErr w:type="gramStart"/>
      <w:r w:rsidRPr="00380567">
        <w:rPr>
          <w:i/>
          <w:iCs/>
        </w:rPr>
        <w:t>services</w:t>
      </w:r>
      <w:proofErr w:type="gramEnd"/>
      <w:r w:rsidRPr="00380567">
        <w:rPr>
          <w:i/>
          <w:iCs/>
        </w:rPr>
        <w:t xml:space="preserve"> or work environment</w:t>
      </w:r>
    </w:p>
    <w:p w14:paraId="097FD85A" w14:textId="77777777" w:rsidR="00D95087" w:rsidRPr="00380567" w:rsidRDefault="00D95087" w:rsidP="00D95087">
      <w:pPr>
        <w:rPr>
          <w:i/>
          <w:iCs/>
        </w:rPr>
      </w:pPr>
      <w:r w:rsidRPr="00380567">
        <w:rPr>
          <w:i/>
          <w:iCs/>
        </w:rPr>
        <w:t>•</w:t>
      </w:r>
      <w:r w:rsidRPr="00380567">
        <w:rPr>
          <w:i/>
          <w:iCs/>
        </w:rPr>
        <w:tab/>
        <w:t>Leaked merger, acquisition &amp; organizational partnership discussions</w:t>
      </w:r>
    </w:p>
    <w:p w14:paraId="089BAEC5" w14:textId="77777777" w:rsidR="00D95087" w:rsidRPr="00380567" w:rsidRDefault="00D95087" w:rsidP="00D95087">
      <w:pPr>
        <w:rPr>
          <w:i/>
          <w:iCs/>
        </w:rPr>
      </w:pPr>
      <w:r w:rsidRPr="00380567">
        <w:rPr>
          <w:i/>
          <w:iCs/>
        </w:rPr>
        <w:t>•</w:t>
      </w:r>
      <w:r w:rsidRPr="00380567">
        <w:rPr>
          <w:i/>
          <w:iCs/>
        </w:rPr>
        <w:tab/>
        <w:t>Sensitive information publicly disclosed – accidentally or intentionally</w:t>
      </w:r>
    </w:p>
    <w:p w14:paraId="578C6646" w14:textId="77777777" w:rsidR="00D95087" w:rsidRPr="00380567" w:rsidRDefault="00D95087" w:rsidP="00D95087">
      <w:pPr>
        <w:rPr>
          <w:i/>
          <w:iCs/>
        </w:rPr>
      </w:pPr>
      <w:r w:rsidRPr="00380567">
        <w:rPr>
          <w:i/>
          <w:iCs/>
        </w:rPr>
        <w:t>•</w:t>
      </w:r>
      <w:r w:rsidRPr="00380567">
        <w:rPr>
          <w:i/>
          <w:iCs/>
        </w:rPr>
        <w:tab/>
        <w:t xml:space="preserve">Inaccurate, </w:t>
      </w:r>
      <w:proofErr w:type="gramStart"/>
      <w:r w:rsidRPr="00380567">
        <w:rPr>
          <w:i/>
          <w:iCs/>
        </w:rPr>
        <w:t>harmful</w:t>
      </w:r>
      <w:proofErr w:type="gramEnd"/>
      <w:r w:rsidRPr="00380567">
        <w:rPr>
          <w:i/>
          <w:iCs/>
        </w:rPr>
        <w:t xml:space="preserve"> or out of date information</w:t>
      </w:r>
    </w:p>
    <w:p w14:paraId="403C79CD" w14:textId="77777777" w:rsidR="00D95087" w:rsidRPr="00380567" w:rsidRDefault="00D95087" w:rsidP="00B06D84">
      <w:pPr>
        <w:ind w:left="720" w:hanging="720"/>
        <w:rPr>
          <w:i/>
          <w:iCs/>
        </w:rPr>
      </w:pPr>
      <w:r w:rsidRPr="00380567">
        <w:rPr>
          <w:i/>
          <w:iCs/>
        </w:rPr>
        <w:t>•</w:t>
      </w:r>
      <w:r w:rsidRPr="00380567">
        <w:rPr>
          <w:i/>
          <w:iCs/>
        </w:rPr>
        <w:tab/>
        <w:t xml:space="preserve">Presence of fake websites, fake invoices or scams targeting customers, </w:t>
      </w:r>
      <w:proofErr w:type="gramStart"/>
      <w:r w:rsidRPr="00380567">
        <w:rPr>
          <w:i/>
          <w:iCs/>
        </w:rPr>
        <w:t>staff</w:t>
      </w:r>
      <w:proofErr w:type="gramEnd"/>
      <w:r w:rsidRPr="00380567">
        <w:rPr>
          <w:i/>
          <w:iCs/>
        </w:rPr>
        <w:t xml:space="preserve"> or the organization</w:t>
      </w:r>
    </w:p>
    <w:p w14:paraId="6B19764D" w14:textId="77777777" w:rsidR="00D95087" w:rsidRPr="00380567" w:rsidRDefault="00D95087" w:rsidP="00D95087">
      <w:pPr>
        <w:rPr>
          <w:i/>
          <w:iCs/>
        </w:rPr>
      </w:pPr>
      <w:r w:rsidRPr="00380567">
        <w:rPr>
          <w:i/>
          <w:iCs/>
        </w:rPr>
        <w:t>•</w:t>
      </w:r>
      <w:r w:rsidRPr="00380567">
        <w:rPr>
          <w:i/>
          <w:iCs/>
        </w:rPr>
        <w:tab/>
        <w:t xml:space="preserve">Staff disputes, </w:t>
      </w:r>
      <w:proofErr w:type="gramStart"/>
      <w:r w:rsidRPr="00380567">
        <w:rPr>
          <w:i/>
          <w:iCs/>
        </w:rPr>
        <w:t>associations</w:t>
      </w:r>
      <w:proofErr w:type="gramEnd"/>
      <w:r w:rsidRPr="00380567">
        <w:rPr>
          <w:i/>
          <w:iCs/>
        </w:rPr>
        <w:t xml:space="preserve"> or controversial commentary in a public forum</w:t>
      </w:r>
    </w:p>
    <w:p w14:paraId="4ADC5717" w14:textId="77777777" w:rsidR="00D95087" w:rsidRPr="00380567" w:rsidRDefault="00D95087" w:rsidP="00D95087">
      <w:pPr>
        <w:rPr>
          <w:i/>
          <w:iCs/>
        </w:rPr>
      </w:pPr>
      <w:r w:rsidRPr="00380567">
        <w:rPr>
          <w:i/>
          <w:iCs/>
        </w:rPr>
        <w:t>•</w:t>
      </w:r>
      <w:r w:rsidRPr="00380567">
        <w:rPr>
          <w:i/>
          <w:iCs/>
        </w:rPr>
        <w:tab/>
        <w:t>Credentials from data breach &amp; compromised accounts belonging to the organization</w:t>
      </w:r>
    </w:p>
    <w:p w14:paraId="0205F596" w14:textId="77777777" w:rsidR="00D95087" w:rsidRPr="00380567" w:rsidRDefault="00D95087" w:rsidP="00B06D84">
      <w:pPr>
        <w:ind w:left="720" w:hanging="720"/>
        <w:rPr>
          <w:i/>
          <w:iCs/>
        </w:rPr>
      </w:pPr>
      <w:r w:rsidRPr="00380567">
        <w:rPr>
          <w:i/>
          <w:iCs/>
        </w:rPr>
        <w:t>•</w:t>
      </w:r>
      <w:r w:rsidRPr="00380567">
        <w:rPr>
          <w:i/>
          <w:iCs/>
        </w:rPr>
        <w:tab/>
        <w:t>Research and validation of the background of prospective employees or board members</w:t>
      </w:r>
    </w:p>
    <w:p w14:paraId="39AB2202" w14:textId="77777777" w:rsidR="00D95087" w:rsidRPr="00380567" w:rsidRDefault="00D95087" w:rsidP="00B06D84">
      <w:pPr>
        <w:ind w:left="720" w:hanging="720"/>
        <w:rPr>
          <w:i/>
          <w:iCs/>
        </w:rPr>
      </w:pPr>
      <w:r w:rsidRPr="00380567">
        <w:rPr>
          <w:i/>
          <w:iCs/>
        </w:rPr>
        <w:lastRenderedPageBreak/>
        <w:t>•</w:t>
      </w:r>
      <w:r w:rsidRPr="00380567">
        <w:rPr>
          <w:i/>
          <w:iCs/>
        </w:rPr>
        <w:tab/>
      </w:r>
      <w:proofErr w:type="spellStart"/>
      <w:r w:rsidRPr="00380567">
        <w:rPr>
          <w:i/>
          <w:iCs/>
        </w:rPr>
        <w:t>Unsavory</w:t>
      </w:r>
      <w:proofErr w:type="spellEnd"/>
      <w:r w:rsidRPr="00380567">
        <w:rPr>
          <w:i/>
          <w:iCs/>
        </w:rPr>
        <w:t xml:space="preserve"> relationships, membership or pending court action related to the organization</w:t>
      </w:r>
    </w:p>
    <w:p w14:paraId="75446823" w14:textId="77777777" w:rsidR="00D95087" w:rsidRPr="00380567" w:rsidRDefault="00D95087" w:rsidP="00D95087"/>
    <w:p w14:paraId="5C5C0D82" w14:textId="238544D1" w:rsidR="00D95087" w:rsidRPr="00380567" w:rsidRDefault="00D95087" w:rsidP="00D95087">
      <w:r w:rsidRPr="00380567">
        <w:t>They conclude that a well thought</w:t>
      </w:r>
      <w:r w:rsidR="0003189B" w:rsidRPr="00380567">
        <w:t>-</w:t>
      </w:r>
      <w:r w:rsidRPr="00380567">
        <w:t>out OSINT programme “will build intelligence and give recommendations, resilience prevention, detection and responses”, allowing senior staff</w:t>
      </w:r>
      <w:r w:rsidR="009A5DE0">
        <w:t xml:space="preserve"> to</w:t>
      </w:r>
      <w:r w:rsidRPr="00380567">
        <w:t xml:space="preserve"> </w:t>
      </w:r>
      <w:r w:rsidR="009A5DE0">
        <w:t>“</w:t>
      </w:r>
      <w:r w:rsidRPr="00380567">
        <w:t>either directly take action or advise on actions to be taken, both in response and future prevention, via keeping in mind considerations like implementing more robust acceptable use policies, training, active monitoring and controls”.</w:t>
      </w:r>
      <w:r w:rsidR="00DA13C2" w:rsidRPr="00380567">
        <w:rPr>
          <w:rStyle w:val="EndnoteReference"/>
        </w:rPr>
        <w:endnoteReference w:id="23"/>
      </w:r>
      <w:r w:rsidRPr="00380567">
        <w:t xml:space="preserve"> </w:t>
      </w:r>
    </w:p>
    <w:p w14:paraId="527F2BBD" w14:textId="77777777" w:rsidR="00D95087" w:rsidRPr="00380567" w:rsidRDefault="00D95087" w:rsidP="00D95087"/>
    <w:p w14:paraId="73BDC0A2" w14:textId="77777777" w:rsidR="00D95087" w:rsidRPr="00380567" w:rsidRDefault="00D95087" w:rsidP="00D95087">
      <w:pPr>
        <w:rPr>
          <w:i/>
          <w:iCs/>
        </w:rPr>
      </w:pPr>
      <w:r w:rsidRPr="00380567">
        <w:rPr>
          <w:i/>
          <w:iCs/>
        </w:rPr>
        <w:t>Recommendations</w:t>
      </w:r>
    </w:p>
    <w:p w14:paraId="5193F1EC" w14:textId="77777777" w:rsidR="00D95087" w:rsidRPr="00380567" w:rsidRDefault="00D95087" w:rsidP="00D95087"/>
    <w:p w14:paraId="33B4DA4E" w14:textId="77777777" w:rsidR="00D95087" w:rsidRPr="00380567" w:rsidRDefault="00D95087" w:rsidP="00D95087">
      <w:r w:rsidRPr="00380567">
        <w:t>Develop a specific social media policy for all employees with clear guidance on the posting of both personal and corporate information.</w:t>
      </w:r>
    </w:p>
    <w:p w14:paraId="3C27A792" w14:textId="77777777" w:rsidR="00D95087" w:rsidRPr="00380567" w:rsidRDefault="00D95087" w:rsidP="00D95087"/>
    <w:p w14:paraId="58545F95" w14:textId="34D5083C" w:rsidR="00D95087" w:rsidRPr="00380567" w:rsidRDefault="00D95087" w:rsidP="00D95087">
      <w:r w:rsidRPr="00380567">
        <w:t xml:space="preserve">Organise regular training sessions on cybersecurity for all </w:t>
      </w:r>
      <w:r w:rsidR="009A4872" w:rsidRPr="00380567">
        <w:t>employees and</w:t>
      </w:r>
      <w:r w:rsidRPr="00380567">
        <w:t xml:space="preserve"> include a focus on the use of social media, with </w:t>
      </w:r>
      <w:proofErr w:type="gramStart"/>
      <w:r w:rsidRPr="00380567">
        <w:t>particular reference</w:t>
      </w:r>
      <w:proofErr w:type="gramEnd"/>
      <w:r w:rsidRPr="00380567">
        <w:t xml:space="preserve"> to the dangers posed by phishing scams.</w:t>
      </w:r>
    </w:p>
    <w:p w14:paraId="5B1B323E" w14:textId="3D635639" w:rsidR="00912F28" w:rsidRPr="00380567" w:rsidRDefault="00912F28" w:rsidP="00D95087"/>
    <w:p w14:paraId="26EFB069" w14:textId="4DEBF5A5" w:rsidR="00912F28" w:rsidRPr="00380567" w:rsidRDefault="00912F28" w:rsidP="00D95087">
      <w:r w:rsidRPr="00380567">
        <w:t>Ensure 2FA is used for all company email accounts.</w:t>
      </w:r>
    </w:p>
    <w:p w14:paraId="37E3C546" w14:textId="77777777" w:rsidR="00D95087" w:rsidRPr="00380567" w:rsidRDefault="00D95087" w:rsidP="00D95087">
      <w:r w:rsidRPr="00380567">
        <w:t xml:space="preserve">  </w:t>
      </w:r>
    </w:p>
    <w:p w14:paraId="18E5B882" w14:textId="6A94DBA0" w:rsidR="00F83B34" w:rsidRDefault="00D95087" w:rsidP="00D95087">
      <w:r w:rsidRPr="00380567">
        <w:t xml:space="preserve">Identify a small team of individuals to be </w:t>
      </w:r>
      <w:r w:rsidR="003F3590">
        <w:t>tasked with the operation</w:t>
      </w:r>
      <w:r w:rsidRPr="00380567">
        <w:t xml:space="preserve"> </w:t>
      </w:r>
      <w:r w:rsidR="003F3590">
        <w:t>of</w:t>
      </w:r>
      <w:r w:rsidRPr="00380567">
        <w:t xml:space="preserve"> your organisation’s social media accounts. Set out detailed lines of responsibili</w:t>
      </w:r>
      <w:r w:rsidR="00E84729">
        <w:t xml:space="preserve">ty and accountability, </w:t>
      </w:r>
      <w:r w:rsidRPr="00380567">
        <w:t>and ensure people know exactly what the</w:t>
      </w:r>
      <w:r w:rsidR="00701BE3">
        <w:t xml:space="preserve">ir role entails. </w:t>
      </w:r>
    </w:p>
    <w:p w14:paraId="74C22089" w14:textId="77777777" w:rsidR="00DA13C2" w:rsidRPr="00380567" w:rsidRDefault="00DA13C2" w:rsidP="00D95087"/>
    <w:p w14:paraId="6ED3AFF6" w14:textId="0CADB271" w:rsidR="00D95087" w:rsidRPr="00380567" w:rsidRDefault="00D95087" w:rsidP="00D95087">
      <w:r w:rsidRPr="00380567">
        <w:t xml:space="preserve">Read your contributions carefully before posting them and tailor content according to the platform and audience. </w:t>
      </w:r>
      <w:r w:rsidR="00136EAC">
        <w:t>Q</w:t>
      </w:r>
      <w:r w:rsidR="00136EAC" w:rsidRPr="00380567">
        <w:t>uality matters more than quantity.</w:t>
      </w:r>
    </w:p>
    <w:p w14:paraId="4E2FF44C" w14:textId="77777777" w:rsidR="00DA13C2" w:rsidRPr="00380567" w:rsidRDefault="00DA13C2" w:rsidP="00D95087"/>
    <w:p w14:paraId="4A125765" w14:textId="04FCE066" w:rsidR="00D95087" w:rsidRPr="00380567" w:rsidRDefault="00D95087" w:rsidP="00D95087">
      <w:r w:rsidRPr="00380567">
        <w:t xml:space="preserve">Check your account notifications regularly. </w:t>
      </w:r>
    </w:p>
    <w:p w14:paraId="021BD8BA" w14:textId="77777777" w:rsidR="00912F28" w:rsidRPr="00380567" w:rsidRDefault="00912F28" w:rsidP="00D95087"/>
    <w:p w14:paraId="3CAF8E3D" w14:textId="5756FD32" w:rsidR="00D95087" w:rsidRPr="00380567" w:rsidRDefault="00D95087" w:rsidP="00D95087">
      <w:r w:rsidRPr="00380567">
        <w:t xml:space="preserve">Respond to comments in a timely manner. Be communicative and helpful. </w:t>
      </w:r>
    </w:p>
    <w:p w14:paraId="3F3C4978" w14:textId="06DB666D" w:rsidR="00BE45D2" w:rsidRPr="00380567" w:rsidRDefault="00BE45D2" w:rsidP="00D95087"/>
    <w:p w14:paraId="4A7F543A" w14:textId="7394CDCE" w:rsidR="0014725E" w:rsidRPr="00380567" w:rsidRDefault="0014725E" w:rsidP="0014725E">
      <w:r w:rsidRPr="00380567">
        <w:rPr>
          <w:i/>
          <w:iCs/>
        </w:rPr>
        <w:t>And finally, one last warning about social media:</w:t>
      </w:r>
      <w:bookmarkStart w:id="1" w:name="_Hlk41218623"/>
      <w:r w:rsidR="003F2172">
        <w:rPr>
          <w:i/>
          <w:iCs/>
        </w:rPr>
        <w:t xml:space="preserve"> </w:t>
      </w:r>
      <w:r w:rsidRPr="00380567">
        <w:rPr>
          <w:i/>
          <w:iCs/>
        </w:rPr>
        <w:t xml:space="preserve">in </w:t>
      </w:r>
      <w:proofErr w:type="gramStart"/>
      <w:r w:rsidRPr="00380567">
        <w:rPr>
          <w:i/>
          <w:iCs/>
        </w:rPr>
        <w:t>May</w:t>
      </w:r>
      <w:r w:rsidR="00CB3B17" w:rsidRPr="00380567">
        <w:rPr>
          <w:i/>
          <w:iCs/>
        </w:rPr>
        <w:t xml:space="preserve"> 2020</w:t>
      </w:r>
      <w:proofErr w:type="gramEnd"/>
      <w:r w:rsidR="00CB3B17" w:rsidRPr="00380567">
        <w:rPr>
          <w:i/>
          <w:iCs/>
        </w:rPr>
        <w:t xml:space="preserve"> </w:t>
      </w:r>
      <w:r w:rsidR="003F2172">
        <w:rPr>
          <w:i/>
          <w:iCs/>
        </w:rPr>
        <w:t xml:space="preserve">a Cyjax researcher found that </w:t>
      </w:r>
      <w:r w:rsidRPr="00380567">
        <w:rPr>
          <w:i/>
          <w:iCs/>
        </w:rPr>
        <w:t xml:space="preserve">Greg Clark MP </w:t>
      </w:r>
      <w:r w:rsidR="003F2172">
        <w:rPr>
          <w:i/>
          <w:iCs/>
        </w:rPr>
        <w:t xml:space="preserve">had </w:t>
      </w:r>
      <w:r w:rsidRPr="00380567">
        <w:rPr>
          <w:i/>
          <w:iCs/>
        </w:rPr>
        <w:t>broadcast his mobile phone number on a BBC Facetime interview</w:t>
      </w:r>
      <w:r w:rsidR="00B55D2E" w:rsidRPr="00380567">
        <w:rPr>
          <w:rStyle w:val="EndnoteReference"/>
          <w:i/>
          <w:iCs/>
        </w:rPr>
        <w:endnoteReference w:id="24"/>
      </w:r>
      <w:r w:rsidRPr="00380567">
        <w:rPr>
          <w:i/>
          <w:iCs/>
        </w:rPr>
        <w:t>.</w:t>
      </w:r>
      <w:r w:rsidR="003F2172">
        <w:rPr>
          <w:i/>
          <w:iCs/>
        </w:rPr>
        <w:t xml:space="preserve"> </w:t>
      </w:r>
      <w:r w:rsidRPr="00380567">
        <w:rPr>
          <w:i/>
          <w:iCs/>
        </w:rPr>
        <w:t>Be aware of the information you are sharing when participating in such sessions</w:t>
      </w:r>
      <w:r w:rsidR="00CB3B17" w:rsidRPr="00380567">
        <w:t>.</w:t>
      </w:r>
    </w:p>
    <w:bookmarkEnd w:id="1"/>
    <w:p w14:paraId="29F5114E" w14:textId="11CF2072" w:rsidR="00BE45D2" w:rsidRPr="00380567" w:rsidRDefault="00BE45D2" w:rsidP="00D95087"/>
    <w:p w14:paraId="065A75E6" w14:textId="1583AC4B" w:rsidR="005208AD" w:rsidRPr="00380567" w:rsidRDefault="00882A74" w:rsidP="00D95087">
      <w:r>
        <w:t>June 2020</w:t>
      </w:r>
    </w:p>
    <w:p w14:paraId="09368515" w14:textId="77777777" w:rsidR="00F83B34" w:rsidRDefault="00F83B34" w:rsidP="00D95087"/>
    <w:p w14:paraId="18257E4D" w14:textId="475B00B2" w:rsidR="0014725E" w:rsidRPr="00380567" w:rsidRDefault="0014725E" w:rsidP="00D95087">
      <w:r w:rsidRPr="00380567">
        <w:t>Terry Mayer BA (Hons), MSc</w:t>
      </w:r>
    </w:p>
    <w:p w14:paraId="042049C8" w14:textId="65BB3387" w:rsidR="0014725E" w:rsidRPr="00380567" w:rsidRDefault="0014725E" w:rsidP="00D95087"/>
    <w:p w14:paraId="59B4B2E2" w14:textId="5A36C8AC" w:rsidR="0014725E" w:rsidRPr="00380567" w:rsidRDefault="0014725E" w:rsidP="00D95087">
      <w:r w:rsidRPr="00380567">
        <w:t>Published by Cyjax Ltd</w:t>
      </w:r>
      <w:r w:rsidR="005208AD" w:rsidRPr="00380567">
        <w:t xml:space="preserve">., London </w:t>
      </w:r>
      <w:r w:rsidRPr="00380567">
        <w:t xml:space="preserve"> </w:t>
      </w:r>
    </w:p>
    <w:p w14:paraId="02BD4B79" w14:textId="33052465" w:rsidR="00CE792A" w:rsidRPr="00380567" w:rsidRDefault="00CE792A" w:rsidP="00D95087"/>
    <w:p w14:paraId="6AEEA436" w14:textId="77777777" w:rsidR="00D95087" w:rsidRPr="00380567" w:rsidRDefault="00D95087" w:rsidP="00D95087">
      <w:r w:rsidRPr="00380567">
        <w:t xml:space="preserve"> </w:t>
      </w:r>
    </w:p>
    <w:p w14:paraId="601E981D" w14:textId="77777777" w:rsidR="00D95087" w:rsidRPr="00380567" w:rsidRDefault="00D95087" w:rsidP="00D95087"/>
    <w:p w14:paraId="33A6F671" w14:textId="44506BF7" w:rsidR="003563CA" w:rsidRPr="00380567" w:rsidRDefault="003563CA"/>
    <w:sectPr w:rsidR="003563CA" w:rsidRPr="003805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74DF4" w14:textId="77777777" w:rsidR="00D927CA" w:rsidRDefault="00D927CA" w:rsidP="00B13482">
      <w:r>
        <w:separator/>
      </w:r>
    </w:p>
  </w:endnote>
  <w:endnote w:type="continuationSeparator" w:id="0">
    <w:p w14:paraId="062DC87D" w14:textId="77777777" w:rsidR="00D927CA" w:rsidRDefault="00D927CA" w:rsidP="00B13482">
      <w:r>
        <w:continuationSeparator/>
      </w:r>
    </w:p>
  </w:endnote>
  <w:endnote w:id="1">
    <w:p w14:paraId="0B57FE8E" w14:textId="491860EE" w:rsidR="00B13482" w:rsidRPr="00B82CEA" w:rsidRDefault="00B13482" w:rsidP="007C5E21">
      <w:pPr>
        <w:pStyle w:val="EndnoteText"/>
      </w:pPr>
      <w:r w:rsidRPr="00B82CEA">
        <w:rPr>
          <w:rStyle w:val="EndnoteReference"/>
        </w:rPr>
        <w:endnoteRef/>
      </w:r>
      <w:r w:rsidRPr="00B82CEA">
        <w:t xml:space="preserve"> https://www.socialmediatoday.com/news/8-social-media-marketing-stats-you-shouldnt-ignore/557405</w:t>
      </w:r>
    </w:p>
  </w:endnote>
  <w:endnote w:id="2">
    <w:p w14:paraId="526F9A3E" w14:textId="5EBF18A5" w:rsidR="00C76BAA" w:rsidRPr="00B82CEA" w:rsidRDefault="00C76BAA" w:rsidP="007C5E21">
      <w:pPr>
        <w:pStyle w:val="EndnoteText"/>
      </w:pPr>
      <w:r w:rsidRPr="00B82CEA">
        <w:rPr>
          <w:rStyle w:val="EndnoteReference"/>
        </w:rPr>
        <w:endnoteRef/>
      </w:r>
      <w:r w:rsidRPr="00B82CEA">
        <w:t xml:space="preserve"> https://twitter.com/Tesco/status/1141024527968886784</w:t>
      </w:r>
    </w:p>
  </w:endnote>
  <w:endnote w:id="3">
    <w:p w14:paraId="42941C0E" w14:textId="226D9BF1" w:rsidR="00796B57" w:rsidRPr="00B82CEA" w:rsidRDefault="00796B57" w:rsidP="007C5E21">
      <w:pPr>
        <w:pStyle w:val="EndnoteText"/>
      </w:pPr>
      <w:r w:rsidRPr="00B82CEA">
        <w:rPr>
          <w:rStyle w:val="EndnoteReference"/>
        </w:rPr>
        <w:endnoteRef/>
      </w:r>
      <w:r w:rsidRPr="00B82CEA">
        <w:t xml:space="preserve"> </w:t>
      </w:r>
      <w:hyperlink r:id="rId1" w:history="1">
        <w:r w:rsidRPr="00B82CEA">
          <w:rPr>
            <w:rStyle w:val="Hyperlink"/>
          </w:rPr>
          <w:t>https://techcrunch.com/2010/06/26/bp-pr-bpglobalpr/</w:t>
        </w:r>
      </w:hyperlink>
    </w:p>
  </w:endnote>
  <w:endnote w:id="4">
    <w:p w14:paraId="591F3258" w14:textId="0EE54783" w:rsidR="00C3325F" w:rsidRPr="00B82CEA" w:rsidRDefault="00C3325F" w:rsidP="007C5E21">
      <w:pPr>
        <w:pStyle w:val="EndnoteText"/>
      </w:pPr>
      <w:r w:rsidRPr="00B82CEA">
        <w:rPr>
          <w:rStyle w:val="EndnoteReference"/>
        </w:rPr>
        <w:endnoteRef/>
      </w:r>
      <w:r w:rsidRPr="00B82CEA">
        <w:t xml:space="preserve"> https://twitter.com/easyJet/status/1262802432872120321  </w:t>
      </w:r>
    </w:p>
  </w:endnote>
  <w:endnote w:id="5">
    <w:p w14:paraId="0C1B6219" w14:textId="3E194205" w:rsidR="00DA01BE" w:rsidRPr="00B82CEA" w:rsidRDefault="00DA01BE" w:rsidP="007C5E21">
      <w:pPr>
        <w:pStyle w:val="EndnoteText"/>
      </w:pPr>
      <w:r w:rsidRPr="00B82CEA">
        <w:rPr>
          <w:rStyle w:val="EndnoteReference"/>
        </w:rPr>
        <w:endnoteRef/>
      </w:r>
      <w:r w:rsidRPr="00B82CEA">
        <w:t xml:space="preserve"> </w:t>
      </w:r>
      <w:hyperlink r:id="rId2" w:history="1">
        <w:r w:rsidRPr="00B82CEA">
          <w:rPr>
            <w:color w:val="0000FF"/>
            <w:u w:val="single"/>
          </w:rPr>
          <w:t>https://www.independent.co.uk/life-style/gadgets-and-tech/news/easyjet-cyber-attack-hack-personal-data-credit-card-details-a9523731.html</w:t>
        </w:r>
      </w:hyperlink>
    </w:p>
  </w:endnote>
  <w:endnote w:id="6">
    <w:p w14:paraId="7389D450" w14:textId="6571ECB5" w:rsidR="001D49B3" w:rsidRPr="00B82CEA" w:rsidRDefault="001D49B3" w:rsidP="007C5E21">
      <w:pPr>
        <w:pStyle w:val="EndnoteText"/>
      </w:pPr>
      <w:r w:rsidRPr="00B82CEA">
        <w:rPr>
          <w:rStyle w:val="EndnoteReference"/>
        </w:rPr>
        <w:endnoteRef/>
      </w:r>
      <w:r w:rsidRPr="00B82CEA">
        <w:t xml:space="preserve"> https://www.wired.com/story/cambridge-analytica-facebook-privacy-awakening/</w:t>
      </w:r>
    </w:p>
  </w:endnote>
  <w:endnote w:id="7">
    <w:p w14:paraId="2423202C" w14:textId="64DD87E6" w:rsidR="00805E15" w:rsidRPr="00B82CEA" w:rsidRDefault="00805E15" w:rsidP="007C5E21">
      <w:pPr>
        <w:pStyle w:val="EndnoteText"/>
      </w:pPr>
      <w:r w:rsidRPr="00B82CEA">
        <w:rPr>
          <w:rStyle w:val="EndnoteReference"/>
        </w:rPr>
        <w:endnoteRef/>
      </w:r>
      <w:r w:rsidRPr="00B82CEA">
        <w:t xml:space="preserve"> </w:t>
      </w:r>
      <w:hyperlink r:id="rId3" w:history="1">
        <w:r w:rsidRPr="00B82CEA">
          <w:rPr>
            <w:rStyle w:val="Hyperlink"/>
          </w:rPr>
          <w:t>https://www.tripwire.com/state-of-security/risk-based-security-for-executives/connecting-security-to-the-business/osint-using-threat-intelligence-secure-organisation/</w:t>
        </w:r>
      </w:hyperlink>
    </w:p>
  </w:endnote>
  <w:endnote w:id="8">
    <w:p w14:paraId="0F93CD99" w14:textId="00E357E7" w:rsidR="00364EF1" w:rsidRPr="00B82CEA" w:rsidRDefault="00364EF1" w:rsidP="007C5E21">
      <w:pPr>
        <w:pStyle w:val="EndnoteText"/>
      </w:pPr>
      <w:r w:rsidRPr="00B82CEA">
        <w:rPr>
          <w:rStyle w:val="EndnoteReference"/>
        </w:rPr>
        <w:endnoteRef/>
      </w:r>
      <w:r w:rsidRPr="00B82CEA">
        <w:t xml:space="preserve"> https://thefinancialdiet.com/financial-confessions-lost-job-social-media-post</w:t>
      </w:r>
    </w:p>
  </w:endnote>
  <w:endnote w:id="9">
    <w:p w14:paraId="48BA12D5" w14:textId="532A146A" w:rsidR="007906EC" w:rsidRPr="00B82CEA" w:rsidRDefault="007906EC" w:rsidP="007C5E21">
      <w:pPr>
        <w:rPr>
          <w:sz w:val="20"/>
          <w:szCs w:val="20"/>
        </w:rPr>
      </w:pPr>
      <w:r w:rsidRPr="00B82CEA">
        <w:rPr>
          <w:rStyle w:val="EndnoteReference"/>
          <w:sz w:val="20"/>
          <w:szCs w:val="20"/>
        </w:rPr>
        <w:endnoteRef/>
      </w:r>
      <w:r w:rsidRPr="00B82CEA">
        <w:rPr>
          <w:sz w:val="20"/>
          <w:szCs w:val="20"/>
        </w:rPr>
        <w:t xml:space="preserve"> https://enterprise.verizon.com/en-gb/resources/reports/insider-threat-report/</w:t>
      </w:r>
    </w:p>
  </w:endnote>
  <w:endnote w:id="10">
    <w:p w14:paraId="2CF171A2" w14:textId="105E03CC" w:rsidR="00816EE3" w:rsidRPr="00B82CEA" w:rsidRDefault="00816EE3" w:rsidP="007C5E21">
      <w:pPr>
        <w:rPr>
          <w:sz w:val="20"/>
          <w:szCs w:val="20"/>
        </w:rPr>
      </w:pPr>
      <w:r w:rsidRPr="00B82CEA">
        <w:rPr>
          <w:rStyle w:val="EndnoteReference"/>
          <w:sz w:val="20"/>
          <w:szCs w:val="20"/>
        </w:rPr>
        <w:endnoteRef/>
      </w:r>
      <w:r w:rsidRPr="00B82CEA">
        <w:rPr>
          <w:sz w:val="20"/>
          <w:szCs w:val="20"/>
        </w:rPr>
        <w:t xml:space="preserve"> https://www.channelfutures.com/mssp-insider/knowbe4-cybercriminals-setting-linkedin-phishing-traps</w:t>
      </w:r>
    </w:p>
  </w:endnote>
  <w:endnote w:id="11">
    <w:p w14:paraId="62900B3A" w14:textId="65F28EB9" w:rsidR="0042447D" w:rsidRPr="00B82CEA" w:rsidRDefault="0042447D" w:rsidP="007C5E21">
      <w:pPr>
        <w:rPr>
          <w:sz w:val="20"/>
          <w:szCs w:val="20"/>
        </w:rPr>
      </w:pPr>
      <w:r w:rsidRPr="00B82CEA">
        <w:rPr>
          <w:rStyle w:val="EndnoteReference"/>
          <w:sz w:val="20"/>
          <w:szCs w:val="20"/>
        </w:rPr>
        <w:endnoteRef/>
      </w:r>
      <w:r w:rsidRPr="00B82CEA">
        <w:rPr>
          <w:sz w:val="20"/>
          <w:szCs w:val="20"/>
        </w:rPr>
        <w:t xml:space="preserve"> https://research.checkpoint.com/2020/hamas-android-malware-on-idf-soldiers-this-is-how-it-happened</w:t>
      </w:r>
    </w:p>
  </w:endnote>
  <w:endnote w:id="12">
    <w:p w14:paraId="66E5B2AC" w14:textId="255A2EAC" w:rsidR="004073BE" w:rsidRPr="00B82CEA" w:rsidRDefault="004073BE" w:rsidP="007C5E21">
      <w:pPr>
        <w:rPr>
          <w:sz w:val="20"/>
          <w:szCs w:val="20"/>
        </w:rPr>
      </w:pPr>
      <w:r w:rsidRPr="00B82CEA">
        <w:rPr>
          <w:rStyle w:val="EndnoteReference"/>
          <w:sz w:val="20"/>
          <w:szCs w:val="20"/>
        </w:rPr>
        <w:endnoteRef/>
      </w:r>
      <w:r w:rsidRPr="00B82CEA">
        <w:rPr>
          <w:sz w:val="20"/>
          <w:szCs w:val="20"/>
        </w:rPr>
        <w:t xml:space="preserve"> https://pdf.ic3.gov/2019_IC3Report.pdf</w:t>
      </w:r>
    </w:p>
  </w:endnote>
  <w:endnote w:id="13">
    <w:p w14:paraId="3F6B3AE5" w14:textId="20074A13" w:rsidR="009408B5" w:rsidRPr="00B82CEA" w:rsidRDefault="009408B5" w:rsidP="007C5E21">
      <w:pPr>
        <w:pStyle w:val="EndnoteText"/>
      </w:pPr>
      <w:r w:rsidRPr="00B82CEA">
        <w:rPr>
          <w:rStyle w:val="EndnoteReference"/>
        </w:rPr>
        <w:endnoteRef/>
      </w:r>
      <w:r w:rsidRPr="00B82CEA">
        <w:t xml:space="preserve"> https://www.trendmicro.com/vinfo/us/security/news/cybercrime-and-digital-threats/austrian-aeronautics-company-loses-42m-to-bec-scam</w:t>
      </w:r>
    </w:p>
  </w:endnote>
  <w:endnote w:id="14">
    <w:p w14:paraId="4910AC46" w14:textId="4E093EE9" w:rsidR="00375CB5" w:rsidRPr="00B82CEA" w:rsidRDefault="00375CB5" w:rsidP="007C5E21">
      <w:pPr>
        <w:pStyle w:val="EndnoteText"/>
      </w:pPr>
      <w:r w:rsidRPr="00B82CEA">
        <w:rPr>
          <w:rStyle w:val="EndnoteReference"/>
        </w:rPr>
        <w:endnoteRef/>
      </w:r>
      <w:r w:rsidRPr="00B82CEA">
        <w:t xml:space="preserve"> </w:t>
      </w:r>
      <w:hyperlink r:id="rId4" w:history="1">
        <w:r w:rsidRPr="00B82CEA">
          <w:rPr>
            <w:rStyle w:val="Hyperlink"/>
          </w:rPr>
          <w:t>https://mundohacker.net.br/hackers-roubam-500-mil-euros-do-time-de-futebol-boca-juniors/</w:t>
        </w:r>
      </w:hyperlink>
    </w:p>
  </w:endnote>
  <w:endnote w:id="15">
    <w:p w14:paraId="66E5D715" w14:textId="796924AA" w:rsidR="001C7805" w:rsidRPr="00B82CEA" w:rsidRDefault="001C7805" w:rsidP="007C5E21">
      <w:pPr>
        <w:pStyle w:val="EndnoteText"/>
      </w:pPr>
      <w:r w:rsidRPr="00B82CEA">
        <w:rPr>
          <w:rStyle w:val="EndnoteReference"/>
        </w:rPr>
        <w:endnoteRef/>
      </w:r>
      <w:r w:rsidRPr="00B82CEA">
        <w:t xml:space="preserve"> </w:t>
      </w:r>
      <w:hyperlink r:id="rId5" w:history="1">
        <w:r w:rsidRPr="00B82CEA">
          <w:rPr>
            <w:rStyle w:val="Hyperlink"/>
          </w:rPr>
          <w:t>https://securityaffairs.co/wordpress/103242/cyber-crime/norway-norfund-scam.html</w:t>
        </w:r>
      </w:hyperlink>
    </w:p>
  </w:endnote>
  <w:endnote w:id="16">
    <w:p w14:paraId="7C44424D" w14:textId="0AE5432F" w:rsidR="0088564F" w:rsidRDefault="0088564F">
      <w:pPr>
        <w:pStyle w:val="EndnoteText"/>
      </w:pPr>
      <w:r>
        <w:rPr>
          <w:rStyle w:val="EndnoteReference"/>
        </w:rPr>
        <w:endnoteRef/>
      </w:r>
      <w:r>
        <w:t xml:space="preserve"> </w:t>
      </w:r>
      <w:hyperlink r:id="rId6" w:history="1">
        <w:r>
          <w:rPr>
            <w:rStyle w:val="Hyperlink"/>
          </w:rPr>
          <w:t>https://www.actionfraud.police.uk/covid19</w:t>
        </w:r>
      </w:hyperlink>
    </w:p>
  </w:endnote>
  <w:endnote w:id="17">
    <w:p w14:paraId="0DCC5CD7" w14:textId="0FBD3057" w:rsidR="00996EA6" w:rsidRPr="00B82CEA" w:rsidRDefault="00996EA6" w:rsidP="007C5E21">
      <w:pPr>
        <w:pStyle w:val="EndnoteText"/>
      </w:pPr>
      <w:r w:rsidRPr="00B82CEA">
        <w:rPr>
          <w:rStyle w:val="EndnoteReference"/>
        </w:rPr>
        <w:endnoteRef/>
      </w:r>
      <w:r w:rsidRPr="00B82CEA">
        <w:t xml:space="preserve"> https://unit42.paloaltonetworks.com/silverterrier-covid-19-themed-business-email-compromise</w:t>
      </w:r>
    </w:p>
  </w:endnote>
  <w:endnote w:id="18">
    <w:p w14:paraId="70A0B957" w14:textId="67F42164" w:rsidR="00996EA6" w:rsidRPr="00B82CEA" w:rsidRDefault="00996EA6" w:rsidP="007C5E21">
      <w:pPr>
        <w:rPr>
          <w:sz w:val="20"/>
          <w:szCs w:val="20"/>
        </w:rPr>
      </w:pPr>
      <w:r w:rsidRPr="00B82CEA">
        <w:rPr>
          <w:rStyle w:val="EndnoteReference"/>
          <w:sz w:val="20"/>
          <w:szCs w:val="20"/>
        </w:rPr>
        <w:endnoteRef/>
      </w:r>
      <w:r w:rsidRPr="00B82CEA">
        <w:rPr>
          <w:sz w:val="20"/>
          <w:szCs w:val="20"/>
        </w:rPr>
        <w:t xml:space="preserve"> https://www.bloomberg.com/news/articles/2020-03-16/u-s-health-agency-suffers-cyber-attack-during-covid-19-response</w:t>
      </w:r>
    </w:p>
  </w:endnote>
  <w:endnote w:id="19">
    <w:p w14:paraId="01CAC76F" w14:textId="67B5A013" w:rsidR="00682FB0" w:rsidRPr="00B82CEA" w:rsidRDefault="00682FB0" w:rsidP="007C5E21">
      <w:pPr>
        <w:pStyle w:val="EndnoteText"/>
      </w:pPr>
      <w:r w:rsidRPr="00B82CEA">
        <w:rPr>
          <w:rStyle w:val="EndnoteReference"/>
        </w:rPr>
        <w:endnoteRef/>
      </w:r>
      <w:r w:rsidRPr="00B82CEA">
        <w:t xml:space="preserve"> https://uk.reuters.com/article/uk-health-coronavirus-cyber-iran-exclusi/exclusive-hackers-linked-to-iran-target-who-staff-emails-during-coronavirus-sources-idUKKBN21K1RL</w:t>
      </w:r>
    </w:p>
  </w:endnote>
  <w:endnote w:id="20">
    <w:p w14:paraId="091D5FC8" w14:textId="1BB1E47A" w:rsidR="00C308A9" w:rsidRPr="00B82CEA" w:rsidRDefault="00C308A9" w:rsidP="007C5E21">
      <w:pPr>
        <w:pStyle w:val="EndnoteText"/>
      </w:pPr>
      <w:r w:rsidRPr="00B82CEA">
        <w:rPr>
          <w:rStyle w:val="EndnoteReference"/>
        </w:rPr>
        <w:endnoteRef/>
      </w:r>
      <w:r w:rsidRPr="00B82CEA">
        <w:t xml:space="preserve"> https://www.zdnet.com/article/hackers-are-targeting-uk-universities-to-steal-coronavirus-research-ncsc-warns</w:t>
      </w:r>
    </w:p>
  </w:endnote>
  <w:endnote w:id="21">
    <w:p w14:paraId="7A419556" w14:textId="1296EC6C" w:rsidR="00C308A9" w:rsidRPr="00B82CEA" w:rsidRDefault="00C308A9" w:rsidP="007C5E21">
      <w:pPr>
        <w:rPr>
          <w:sz w:val="20"/>
          <w:szCs w:val="20"/>
        </w:rPr>
      </w:pPr>
      <w:r w:rsidRPr="00B82CEA">
        <w:rPr>
          <w:rStyle w:val="EndnoteReference"/>
          <w:sz w:val="20"/>
          <w:szCs w:val="20"/>
        </w:rPr>
        <w:endnoteRef/>
      </w:r>
      <w:r w:rsidRPr="00B82CEA">
        <w:rPr>
          <w:sz w:val="20"/>
          <w:szCs w:val="20"/>
        </w:rPr>
        <w:t xml:space="preserve"> https://www.ncsc.gov.uk/news/covid-19-exploited-by-cyber-actors-advisory</w:t>
      </w:r>
    </w:p>
  </w:endnote>
  <w:endnote w:id="22">
    <w:p w14:paraId="4187F59D" w14:textId="7655448C" w:rsidR="00C308A9" w:rsidRPr="00B82CEA" w:rsidRDefault="00C308A9" w:rsidP="007C5E21">
      <w:pPr>
        <w:pStyle w:val="EndnoteText"/>
      </w:pPr>
      <w:r w:rsidRPr="00B82CEA">
        <w:rPr>
          <w:rStyle w:val="EndnoteReference"/>
        </w:rPr>
        <w:endnoteRef/>
      </w:r>
      <w:r w:rsidRPr="00B82CEA">
        <w:t xml:space="preserve"> https://www.ft.com/content/37149106-eb16-4b4e-879b-2913b99da84f</w:t>
      </w:r>
    </w:p>
  </w:endnote>
  <w:endnote w:id="23">
    <w:p w14:paraId="67E76A15" w14:textId="150DEB70" w:rsidR="00DA13C2" w:rsidRPr="00B82CEA" w:rsidRDefault="00DA13C2" w:rsidP="007C5E21">
      <w:pPr>
        <w:pStyle w:val="EndnoteText"/>
      </w:pPr>
      <w:r w:rsidRPr="00B82CEA">
        <w:rPr>
          <w:rStyle w:val="EndnoteReference"/>
        </w:rPr>
        <w:endnoteRef/>
      </w:r>
      <w:r w:rsidRPr="00B82CEA">
        <w:t xml:space="preserve"> </w:t>
      </w:r>
      <w:hyperlink r:id="rId7" w:history="1">
        <w:r w:rsidRPr="00B82CEA">
          <w:rPr>
            <w:rStyle w:val="Hyperlink"/>
          </w:rPr>
          <w:t>https://www.tripwire.com/state-of-security/risk-based-security-for-executives/connecting-security-to-the-business/osint-using-threat-intelligence-secure-organisation/</w:t>
        </w:r>
      </w:hyperlink>
    </w:p>
  </w:endnote>
  <w:endnote w:id="24">
    <w:p w14:paraId="469D4763" w14:textId="4FEFD7DC" w:rsidR="00B55D2E" w:rsidRPr="00B82CEA" w:rsidRDefault="00B55D2E" w:rsidP="007C5E21">
      <w:pPr>
        <w:pStyle w:val="EndnoteText"/>
      </w:pPr>
      <w:r w:rsidRPr="00B82CEA">
        <w:rPr>
          <w:rStyle w:val="EndnoteReference"/>
        </w:rPr>
        <w:endnoteRef/>
      </w:r>
      <w:r w:rsidRPr="00B82CEA">
        <w:t xml:space="preserve"> https://twitter.com/olihough86/status/1262664210993033216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15E04" w14:textId="77777777" w:rsidR="00D927CA" w:rsidRDefault="00D927CA" w:rsidP="00B13482">
      <w:r>
        <w:separator/>
      </w:r>
    </w:p>
  </w:footnote>
  <w:footnote w:type="continuationSeparator" w:id="0">
    <w:p w14:paraId="2B82E528" w14:textId="77777777" w:rsidR="00D927CA" w:rsidRDefault="00D927CA" w:rsidP="00B13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9234A"/>
    <w:multiLevelType w:val="multilevel"/>
    <w:tmpl w:val="0F688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C26171"/>
    <w:multiLevelType w:val="multilevel"/>
    <w:tmpl w:val="EEC2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C44483"/>
    <w:multiLevelType w:val="multilevel"/>
    <w:tmpl w:val="2FF6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6027CF"/>
    <w:multiLevelType w:val="multilevel"/>
    <w:tmpl w:val="B092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6B5F29"/>
    <w:multiLevelType w:val="multilevel"/>
    <w:tmpl w:val="C232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1424E8"/>
    <w:multiLevelType w:val="multilevel"/>
    <w:tmpl w:val="38DE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B37023"/>
    <w:multiLevelType w:val="hybridMultilevel"/>
    <w:tmpl w:val="957C1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62421B"/>
    <w:multiLevelType w:val="multilevel"/>
    <w:tmpl w:val="81F88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1E"/>
    <w:rsid w:val="00001909"/>
    <w:rsid w:val="00006EBD"/>
    <w:rsid w:val="000111E7"/>
    <w:rsid w:val="00014058"/>
    <w:rsid w:val="0001732F"/>
    <w:rsid w:val="00025C1C"/>
    <w:rsid w:val="0003189B"/>
    <w:rsid w:val="00033D51"/>
    <w:rsid w:val="000375DC"/>
    <w:rsid w:val="00037C44"/>
    <w:rsid w:val="00046801"/>
    <w:rsid w:val="00054B6B"/>
    <w:rsid w:val="00057759"/>
    <w:rsid w:val="00064BB1"/>
    <w:rsid w:val="00064FF7"/>
    <w:rsid w:val="00071B14"/>
    <w:rsid w:val="000818F5"/>
    <w:rsid w:val="00083565"/>
    <w:rsid w:val="000900E0"/>
    <w:rsid w:val="00092B68"/>
    <w:rsid w:val="00096B02"/>
    <w:rsid w:val="000A27C6"/>
    <w:rsid w:val="000B3DD8"/>
    <w:rsid w:val="000B4005"/>
    <w:rsid w:val="000B5382"/>
    <w:rsid w:val="000C5C70"/>
    <w:rsid w:val="000C64B4"/>
    <w:rsid w:val="000D41A8"/>
    <w:rsid w:val="000E188F"/>
    <w:rsid w:val="000E2315"/>
    <w:rsid w:val="000E372B"/>
    <w:rsid w:val="000E39B1"/>
    <w:rsid w:val="000F39F4"/>
    <w:rsid w:val="000F4288"/>
    <w:rsid w:val="000F47E7"/>
    <w:rsid w:val="000F6A49"/>
    <w:rsid w:val="00103859"/>
    <w:rsid w:val="0010550B"/>
    <w:rsid w:val="00107F4B"/>
    <w:rsid w:val="00111590"/>
    <w:rsid w:val="0011466C"/>
    <w:rsid w:val="00125E2D"/>
    <w:rsid w:val="0012622B"/>
    <w:rsid w:val="00132ED7"/>
    <w:rsid w:val="00136311"/>
    <w:rsid w:val="00136EAC"/>
    <w:rsid w:val="0014725E"/>
    <w:rsid w:val="00147601"/>
    <w:rsid w:val="00151316"/>
    <w:rsid w:val="001566C5"/>
    <w:rsid w:val="00162BCB"/>
    <w:rsid w:val="00163101"/>
    <w:rsid w:val="00164DCD"/>
    <w:rsid w:val="001670CE"/>
    <w:rsid w:val="001715D2"/>
    <w:rsid w:val="001759D0"/>
    <w:rsid w:val="001919CD"/>
    <w:rsid w:val="001A4659"/>
    <w:rsid w:val="001A65E0"/>
    <w:rsid w:val="001B0866"/>
    <w:rsid w:val="001C7805"/>
    <w:rsid w:val="001D0B6B"/>
    <w:rsid w:val="001D1203"/>
    <w:rsid w:val="001D3D44"/>
    <w:rsid w:val="001D49B3"/>
    <w:rsid w:val="001D5611"/>
    <w:rsid w:val="001D73A6"/>
    <w:rsid w:val="001E174E"/>
    <w:rsid w:val="001E209D"/>
    <w:rsid w:val="001E46C4"/>
    <w:rsid w:val="001E6E82"/>
    <w:rsid w:val="001E7273"/>
    <w:rsid w:val="001F326F"/>
    <w:rsid w:val="001F33A7"/>
    <w:rsid w:val="001F3FAC"/>
    <w:rsid w:val="001F64DF"/>
    <w:rsid w:val="001F68AB"/>
    <w:rsid w:val="0020246B"/>
    <w:rsid w:val="002055B4"/>
    <w:rsid w:val="00210689"/>
    <w:rsid w:val="00220A3E"/>
    <w:rsid w:val="002252B0"/>
    <w:rsid w:val="00226228"/>
    <w:rsid w:val="00226A42"/>
    <w:rsid w:val="00230B7F"/>
    <w:rsid w:val="00232B9C"/>
    <w:rsid w:val="002331E2"/>
    <w:rsid w:val="00242475"/>
    <w:rsid w:val="00244792"/>
    <w:rsid w:val="00244EC6"/>
    <w:rsid w:val="00247E8A"/>
    <w:rsid w:val="0025026A"/>
    <w:rsid w:val="00250E24"/>
    <w:rsid w:val="00255945"/>
    <w:rsid w:val="00255F81"/>
    <w:rsid w:val="0026144E"/>
    <w:rsid w:val="002738CE"/>
    <w:rsid w:val="00275AC0"/>
    <w:rsid w:val="00276A48"/>
    <w:rsid w:val="002927E3"/>
    <w:rsid w:val="002930FA"/>
    <w:rsid w:val="002A1120"/>
    <w:rsid w:val="002A13C1"/>
    <w:rsid w:val="002A34EC"/>
    <w:rsid w:val="002B1A0C"/>
    <w:rsid w:val="002B264F"/>
    <w:rsid w:val="002B4B34"/>
    <w:rsid w:val="002B5430"/>
    <w:rsid w:val="002C69BE"/>
    <w:rsid w:val="002D0731"/>
    <w:rsid w:val="002D5D4C"/>
    <w:rsid w:val="002E069A"/>
    <w:rsid w:val="002E21C6"/>
    <w:rsid w:val="002F1DFA"/>
    <w:rsid w:val="002F711B"/>
    <w:rsid w:val="002F7121"/>
    <w:rsid w:val="002F712A"/>
    <w:rsid w:val="00300A28"/>
    <w:rsid w:val="00302F81"/>
    <w:rsid w:val="00316F1A"/>
    <w:rsid w:val="00327A8C"/>
    <w:rsid w:val="00327C97"/>
    <w:rsid w:val="00327EE5"/>
    <w:rsid w:val="00333FE5"/>
    <w:rsid w:val="0034186E"/>
    <w:rsid w:val="00345F6C"/>
    <w:rsid w:val="0035000F"/>
    <w:rsid w:val="003512CB"/>
    <w:rsid w:val="0035493A"/>
    <w:rsid w:val="003563CA"/>
    <w:rsid w:val="00357BDF"/>
    <w:rsid w:val="00362414"/>
    <w:rsid w:val="00364EF1"/>
    <w:rsid w:val="003755EE"/>
    <w:rsid w:val="00375CB5"/>
    <w:rsid w:val="003777CE"/>
    <w:rsid w:val="00380567"/>
    <w:rsid w:val="003811D3"/>
    <w:rsid w:val="003830B0"/>
    <w:rsid w:val="003932F1"/>
    <w:rsid w:val="0039434E"/>
    <w:rsid w:val="003A0893"/>
    <w:rsid w:val="003A28BF"/>
    <w:rsid w:val="003A5A7E"/>
    <w:rsid w:val="003A6AA7"/>
    <w:rsid w:val="003A6ED8"/>
    <w:rsid w:val="003B0DE8"/>
    <w:rsid w:val="003B1111"/>
    <w:rsid w:val="003B246E"/>
    <w:rsid w:val="003B450E"/>
    <w:rsid w:val="003C0855"/>
    <w:rsid w:val="003C404C"/>
    <w:rsid w:val="003D0231"/>
    <w:rsid w:val="003D39B5"/>
    <w:rsid w:val="003E363A"/>
    <w:rsid w:val="003E3D67"/>
    <w:rsid w:val="003E5360"/>
    <w:rsid w:val="003E5C84"/>
    <w:rsid w:val="003F1DF3"/>
    <w:rsid w:val="003F2172"/>
    <w:rsid w:val="003F3590"/>
    <w:rsid w:val="003F7CA3"/>
    <w:rsid w:val="00401DBA"/>
    <w:rsid w:val="00402A96"/>
    <w:rsid w:val="004073BE"/>
    <w:rsid w:val="00417D1B"/>
    <w:rsid w:val="0042447D"/>
    <w:rsid w:val="00431EB0"/>
    <w:rsid w:val="00434F96"/>
    <w:rsid w:val="0044033D"/>
    <w:rsid w:val="00440B54"/>
    <w:rsid w:val="00441278"/>
    <w:rsid w:val="0044478C"/>
    <w:rsid w:val="00445262"/>
    <w:rsid w:val="0044636A"/>
    <w:rsid w:val="00446903"/>
    <w:rsid w:val="0045167F"/>
    <w:rsid w:val="0045546E"/>
    <w:rsid w:val="004558C9"/>
    <w:rsid w:val="00466DC6"/>
    <w:rsid w:val="004671E4"/>
    <w:rsid w:val="00470B4C"/>
    <w:rsid w:val="0048040F"/>
    <w:rsid w:val="00494FA1"/>
    <w:rsid w:val="00495822"/>
    <w:rsid w:val="004A4147"/>
    <w:rsid w:val="004B2084"/>
    <w:rsid w:val="004B2885"/>
    <w:rsid w:val="004B2C6E"/>
    <w:rsid w:val="004B4A49"/>
    <w:rsid w:val="004B7504"/>
    <w:rsid w:val="004C2F13"/>
    <w:rsid w:val="004C5F0E"/>
    <w:rsid w:val="004D0F25"/>
    <w:rsid w:val="004D25C7"/>
    <w:rsid w:val="004D51E8"/>
    <w:rsid w:val="004D747F"/>
    <w:rsid w:val="004E46D9"/>
    <w:rsid w:val="004E5CD1"/>
    <w:rsid w:val="004E69F5"/>
    <w:rsid w:val="004E7BE2"/>
    <w:rsid w:val="004F5D03"/>
    <w:rsid w:val="005023DD"/>
    <w:rsid w:val="00504FC1"/>
    <w:rsid w:val="00505327"/>
    <w:rsid w:val="005146AA"/>
    <w:rsid w:val="005208AD"/>
    <w:rsid w:val="00520D04"/>
    <w:rsid w:val="00525FA0"/>
    <w:rsid w:val="0053371A"/>
    <w:rsid w:val="00543274"/>
    <w:rsid w:val="0055110E"/>
    <w:rsid w:val="00554F22"/>
    <w:rsid w:val="00555D3D"/>
    <w:rsid w:val="0056228A"/>
    <w:rsid w:val="005749FC"/>
    <w:rsid w:val="00574B86"/>
    <w:rsid w:val="00575098"/>
    <w:rsid w:val="00576913"/>
    <w:rsid w:val="00577FEB"/>
    <w:rsid w:val="005824E5"/>
    <w:rsid w:val="00582D11"/>
    <w:rsid w:val="00584FD6"/>
    <w:rsid w:val="0059339B"/>
    <w:rsid w:val="00594C80"/>
    <w:rsid w:val="005953C1"/>
    <w:rsid w:val="00595F48"/>
    <w:rsid w:val="00596F9C"/>
    <w:rsid w:val="00597FA2"/>
    <w:rsid w:val="005A1D5B"/>
    <w:rsid w:val="005A77B1"/>
    <w:rsid w:val="005B0124"/>
    <w:rsid w:val="005C07A4"/>
    <w:rsid w:val="005C5B25"/>
    <w:rsid w:val="005D07FE"/>
    <w:rsid w:val="005D0814"/>
    <w:rsid w:val="005D1649"/>
    <w:rsid w:val="005D1BA2"/>
    <w:rsid w:val="005D2CEE"/>
    <w:rsid w:val="005D6F70"/>
    <w:rsid w:val="005D7A9D"/>
    <w:rsid w:val="005E3FC7"/>
    <w:rsid w:val="005E7439"/>
    <w:rsid w:val="005F0520"/>
    <w:rsid w:val="005F1075"/>
    <w:rsid w:val="005F403C"/>
    <w:rsid w:val="00602A71"/>
    <w:rsid w:val="0060344A"/>
    <w:rsid w:val="0060769B"/>
    <w:rsid w:val="00614238"/>
    <w:rsid w:val="00616BCD"/>
    <w:rsid w:val="00621473"/>
    <w:rsid w:val="006232DA"/>
    <w:rsid w:val="00623B12"/>
    <w:rsid w:val="00626F73"/>
    <w:rsid w:val="00631B37"/>
    <w:rsid w:val="006349E2"/>
    <w:rsid w:val="00634E87"/>
    <w:rsid w:val="0064249A"/>
    <w:rsid w:val="00644422"/>
    <w:rsid w:val="0064495E"/>
    <w:rsid w:val="0065444D"/>
    <w:rsid w:val="0065486F"/>
    <w:rsid w:val="006618D8"/>
    <w:rsid w:val="00663831"/>
    <w:rsid w:val="00665463"/>
    <w:rsid w:val="00667EA0"/>
    <w:rsid w:val="00682FB0"/>
    <w:rsid w:val="00687884"/>
    <w:rsid w:val="00690DA1"/>
    <w:rsid w:val="00693B2F"/>
    <w:rsid w:val="0069534D"/>
    <w:rsid w:val="00697C9C"/>
    <w:rsid w:val="006A2DCB"/>
    <w:rsid w:val="006B1A2E"/>
    <w:rsid w:val="006B2921"/>
    <w:rsid w:val="006C58C0"/>
    <w:rsid w:val="006C71AF"/>
    <w:rsid w:val="006D12B4"/>
    <w:rsid w:val="006D29EF"/>
    <w:rsid w:val="006D77F2"/>
    <w:rsid w:val="006D7C03"/>
    <w:rsid w:val="006E1F8C"/>
    <w:rsid w:val="006E3006"/>
    <w:rsid w:val="006E5C39"/>
    <w:rsid w:val="006F42DD"/>
    <w:rsid w:val="006F5946"/>
    <w:rsid w:val="00701BE3"/>
    <w:rsid w:val="0070375D"/>
    <w:rsid w:val="00707106"/>
    <w:rsid w:val="007161CD"/>
    <w:rsid w:val="007204D4"/>
    <w:rsid w:val="00732E9D"/>
    <w:rsid w:val="007337D5"/>
    <w:rsid w:val="007343B6"/>
    <w:rsid w:val="00734BED"/>
    <w:rsid w:val="007377A2"/>
    <w:rsid w:val="00752429"/>
    <w:rsid w:val="007535B7"/>
    <w:rsid w:val="007640B0"/>
    <w:rsid w:val="00766CF3"/>
    <w:rsid w:val="00772297"/>
    <w:rsid w:val="00775837"/>
    <w:rsid w:val="00780CBB"/>
    <w:rsid w:val="007835F7"/>
    <w:rsid w:val="00784662"/>
    <w:rsid w:val="00785517"/>
    <w:rsid w:val="00787302"/>
    <w:rsid w:val="00787ED9"/>
    <w:rsid w:val="007906EC"/>
    <w:rsid w:val="00793568"/>
    <w:rsid w:val="007935E4"/>
    <w:rsid w:val="007950C8"/>
    <w:rsid w:val="00796359"/>
    <w:rsid w:val="00796B57"/>
    <w:rsid w:val="00797B1D"/>
    <w:rsid w:val="007A1B28"/>
    <w:rsid w:val="007A43CC"/>
    <w:rsid w:val="007A7321"/>
    <w:rsid w:val="007B16B8"/>
    <w:rsid w:val="007B24C7"/>
    <w:rsid w:val="007B594E"/>
    <w:rsid w:val="007B6EF2"/>
    <w:rsid w:val="007C4198"/>
    <w:rsid w:val="007C5E21"/>
    <w:rsid w:val="007D3314"/>
    <w:rsid w:val="007D36D1"/>
    <w:rsid w:val="007D61D2"/>
    <w:rsid w:val="007E0613"/>
    <w:rsid w:val="007E12B6"/>
    <w:rsid w:val="007E313A"/>
    <w:rsid w:val="007E4BC5"/>
    <w:rsid w:val="007E7147"/>
    <w:rsid w:val="00803901"/>
    <w:rsid w:val="0080490A"/>
    <w:rsid w:val="00805E15"/>
    <w:rsid w:val="008075BF"/>
    <w:rsid w:val="00813D93"/>
    <w:rsid w:val="00814071"/>
    <w:rsid w:val="00815FA4"/>
    <w:rsid w:val="00815FA7"/>
    <w:rsid w:val="00816EE3"/>
    <w:rsid w:val="00816F80"/>
    <w:rsid w:val="008206AB"/>
    <w:rsid w:val="00833278"/>
    <w:rsid w:val="00833C0E"/>
    <w:rsid w:val="00834B4D"/>
    <w:rsid w:val="00840731"/>
    <w:rsid w:val="00845BB1"/>
    <w:rsid w:val="00846D2B"/>
    <w:rsid w:val="00850947"/>
    <w:rsid w:val="008516DA"/>
    <w:rsid w:val="00851989"/>
    <w:rsid w:val="0085202B"/>
    <w:rsid w:val="00857502"/>
    <w:rsid w:val="008577D4"/>
    <w:rsid w:val="008612F2"/>
    <w:rsid w:val="00871875"/>
    <w:rsid w:val="0087205E"/>
    <w:rsid w:val="00874EB7"/>
    <w:rsid w:val="008754B5"/>
    <w:rsid w:val="00875AC3"/>
    <w:rsid w:val="00876671"/>
    <w:rsid w:val="0087774B"/>
    <w:rsid w:val="00882A74"/>
    <w:rsid w:val="00883A2F"/>
    <w:rsid w:val="00884208"/>
    <w:rsid w:val="0088564F"/>
    <w:rsid w:val="00885D13"/>
    <w:rsid w:val="00885ED5"/>
    <w:rsid w:val="008940AB"/>
    <w:rsid w:val="008966C9"/>
    <w:rsid w:val="008A2CA9"/>
    <w:rsid w:val="008A3556"/>
    <w:rsid w:val="008A3B8F"/>
    <w:rsid w:val="008A43CE"/>
    <w:rsid w:val="008A5D20"/>
    <w:rsid w:val="008A6595"/>
    <w:rsid w:val="008B63B2"/>
    <w:rsid w:val="008C254A"/>
    <w:rsid w:val="008D0DF7"/>
    <w:rsid w:val="008D5A5F"/>
    <w:rsid w:val="008D7D1E"/>
    <w:rsid w:val="008E2D01"/>
    <w:rsid w:val="008F0A26"/>
    <w:rsid w:val="008F1ADE"/>
    <w:rsid w:val="008F40D8"/>
    <w:rsid w:val="008F776E"/>
    <w:rsid w:val="008F7EAE"/>
    <w:rsid w:val="00900E63"/>
    <w:rsid w:val="00903663"/>
    <w:rsid w:val="00903ED1"/>
    <w:rsid w:val="00910A3B"/>
    <w:rsid w:val="00910F41"/>
    <w:rsid w:val="00912F28"/>
    <w:rsid w:val="0091340A"/>
    <w:rsid w:val="00914C27"/>
    <w:rsid w:val="009408B5"/>
    <w:rsid w:val="00940D2F"/>
    <w:rsid w:val="009523FC"/>
    <w:rsid w:val="00953FAE"/>
    <w:rsid w:val="00964CD9"/>
    <w:rsid w:val="00964F75"/>
    <w:rsid w:val="00970C1A"/>
    <w:rsid w:val="0097386E"/>
    <w:rsid w:val="009773F9"/>
    <w:rsid w:val="00982370"/>
    <w:rsid w:val="00982FC8"/>
    <w:rsid w:val="00996EA6"/>
    <w:rsid w:val="009A4872"/>
    <w:rsid w:val="009A5DE0"/>
    <w:rsid w:val="009B2911"/>
    <w:rsid w:val="009B2DFD"/>
    <w:rsid w:val="009B7968"/>
    <w:rsid w:val="009C032A"/>
    <w:rsid w:val="009C46F0"/>
    <w:rsid w:val="009D2F1A"/>
    <w:rsid w:val="009E39BA"/>
    <w:rsid w:val="009F2AEE"/>
    <w:rsid w:val="009F347C"/>
    <w:rsid w:val="00A01864"/>
    <w:rsid w:val="00A044D0"/>
    <w:rsid w:val="00A07783"/>
    <w:rsid w:val="00A1248C"/>
    <w:rsid w:val="00A14675"/>
    <w:rsid w:val="00A2358E"/>
    <w:rsid w:val="00A266A6"/>
    <w:rsid w:val="00A26B53"/>
    <w:rsid w:val="00A30AC6"/>
    <w:rsid w:val="00A34E14"/>
    <w:rsid w:val="00A425C0"/>
    <w:rsid w:val="00A437FE"/>
    <w:rsid w:val="00A4566C"/>
    <w:rsid w:val="00A5590A"/>
    <w:rsid w:val="00A64632"/>
    <w:rsid w:val="00A64749"/>
    <w:rsid w:val="00A6492F"/>
    <w:rsid w:val="00A72EC4"/>
    <w:rsid w:val="00A74C46"/>
    <w:rsid w:val="00A859F7"/>
    <w:rsid w:val="00A86D2E"/>
    <w:rsid w:val="00A94131"/>
    <w:rsid w:val="00A96841"/>
    <w:rsid w:val="00A96AD2"/>
    <w:rsid w:val="00AA28A6"/>
    <w:rsid w:val="00AA4F18"/>
    <w:rsid w:val="00AA6002"/>
    <w:rsid w:val="00AB51FC"/>
    <w:rsid w:val="00AB5309"/>
    <w:rsid w:val="00AC41BC"/>
    <w:rsid w:val="00AC6DC9"/>
    <w:rsid w:val="00AD236C"/>
    <w:rsid w:val="00AD7740"/>
    <w:rsid w:val="00AE30FB"/>
    <w:rsid w:val="00AE6484"/>
    <w:rsid w:val="00AF29A2"/>
    <w:rsid w:val="00AF2E7E"/>
    <w:rsid w:val="00AF3E9F"/>
    <w:rsid w:val="00AF51D5"/>
    <w:rsid w:val="00AF7B57"/>
    <w:rsid w:val="00B015FD"/>
    <w:rsid w:val="00B06D84"/>
    <w:rsid w:val="00B0762C"/>
    <w:rsid w:val="00B12E86"/>
    <w:rsid w:val="00B13482"/>
    <w:rsid w:val="00B179FC"/>
    <w:rsid w:val="00B447C1"/>
    <w:rsid w:val="00B44A79"/>
    <w:rsid w:val="00B45EEB"/>
    <w:rsid w:val="00B526AC"/>
    <w:rsid w:val="00B53ECA"/>
    <w:rsid w:val="00B55D2E"/>
    <w:rsid w:val="00B602B6"/>
    <w:rsid w:val="00B66732"/>
    <w:rsid w:val="00B67F95"/>
    <w:rsid w:val="00B720A6"/>
    <w:rsid w:val="00B821FC"/>
    <w:rsid w:val="00B8243F"/>
    <w:rsid w:val="00B82CEA"/>
    <w:rsid w:val="00B846F2"/>
    <w:rsid w:val="00B847A9"/>
    <w:rsid w:val="00B879FA"/>
    <w:rsid w:val="00B91F1C"/>
    <w:rsid w:val="00B92D27"/>
    <w:rsid w:val="00B9505E"/>
    <w:rsid w:val="00B95719"/>
    <w:rsid w:val="00BA3F54"/>
    <w:rsid w:val="00BB00AC"/>
    <w:rsid w:val="00BB40F9"/>
    <w:rsid w:val="00BC6392"/>
    <w:rsid w:val="00BE45D2"/>
    <w:rsid w:val="00BE4BFF"/>
    <w:rsid w:val="00BE4DE3"/>
    <w:rsid w:val="00BE548A"/>
    <w:rsid w:val="00BF17BF"/>
    <w:rsid w:val="00BF5F8A"/>
    <w:rsid w:val="00C01010"/>
    <w:rsid w:val="00C016EC"/>
    <w:rsid w:val="00C019A8"/>
    <w:rsid w:val="00C058E8"/>
    <w:rsid w:val="00C068C6"/>
    <w:rsid w:val="00C06969"/>
    <w:rsid w:val="00C10C0E"/>
    <w:rsid w:val="00C22A53"/>
    <w:rsid w:val="00C24496"/>
    <w:rsid w:val="00C25F4D"/>
    <w:rsid w:val="00C308A9"/>
    <w:rsid w:val="00C3325F"/>
    <w:rsid w:val="00C33A4A"/>
    <w:rsid w:val="00C36EB8"/>
    <w:rsid w:val="00C4591A"/>
    <w:rsid w:val="00C45A02"/>
    <w:rsid w:val="00C50AEA"/>
    <w:rsid w:val="00C56154"/>
    <w:rsid w:val="00C70FE8"/>
    <w:rsid w:val="00C71F9C"/>
    <w:rsid w:val="00C75025"/>
    <w:rsid w:val="00C763E5"/>
    <w:rsid w:val="00C76BAA"/>
    <w:rsid w:val="00C82440"/>
    <w:rsid w:val="00C8519F"/>
    <w:rsid w:val="00C92112"/>
    <w:rsid w:val="00C92BD4"/>
    <w:rsid w:val="00CA65B6"/>
    <w:rsid w:val="00CA698F"/>
    <w:rsid w:val="00CB3B17"/>
    <w:rsid w:val="00CB4605"/>
    <w:rsid w:val="00CB4D06"/>
    <w:rsid w:val="00CC12CC"/>
    <w:rsid w:val="00CC3FF0"/>
    <w:rsid w:val="00CC64BF"/>
    <w:rsid w:val="00CC77C6"/>
    <w:rsid w:val="00CD001F"/>
    <w:rsid w:val="00CD4C93"/>
    <w:rsid w:val="00CD5B9E"/>
    <w:rsid w:val="00CE0CA9"/>
    <w:rsid w:val="00CE4B36"/>
    <w:rsid w:val="00CE6D24"/>
    <w:rsid w:val="00CE792A"/>
    <w:rsid w:val="00CF422F"/>
    <w:rsid w:val="00D00E15"/>
    <w:rsid w:val="00D0252D"/>
    <w:rsid w:val="00D0567C"/>
    <w:rsid w:val="00D17366"/>
    <w:rsid w:val="00D2183A"/>
    <w:rsid w:val="00D22073"/>
    <w:rsid w:val="00D23393"/>
    <w:rsid w:val="00D2419D"/>
    <w:rsid w:val="00D25CFB"/>
    <w:rsid w:val="00D2773E"/>
    <w:rsid w:val="00D325E1"/>
    <w:rsid w:val="00D355A6"/>
    <w:rsid w:val="00D4108C"/>
    <w:rsid w:val="00D45784"/>
    <w:rsid w:val="00D47360"/>
    <w:rsid w:val="00D545A6"/>
    <w:rsid w:val="00D547D8"/>
    <w:rsid w:val="00D54D33"/>
    <w:rsid w:val="00D5576E"/>
    <w:rsid w:val="00D65E32"/>
    <w:rsid w:val="00D67D64"/>
    <w:rsid w:val="00D70F4D"/>
    <w:rsid w:val="00D7368C"/>
    <w:rsid w:val="00D75900"/>
    <w:rsid w:val="00D927CA"/>
    <w:rsid w:val="00D92DDF"/>
    <w:rsid w:val="00D95087"/>
    <w:rsid w:val="00DA01BE"/>
    <w:rsid w:val="00DA13C2"/>
    <w:rsid w:val="00DA21BA"/>
    <w:rsid w:val="00DA694F"/>
    <w:rsid w:val="00DA6E2C"/>
    <w:rsid w:val="00DC676A"/>
    <w:rsid w:val="00DD1962"/>
    <w:rsid w:val="00DE37B9"/>
    <w:rsid w:val="00DE4973"/>
    <w:rsid w:val="00DE5218"/>
    <w:rsid w:val="00DE5751"/>
    <w:rsid w:val="00DE5BB0"/>
    <w:rsid w:val="00DF3A0E"/>
    <w:rsid w:val="00E02A89"/>
    <w:rsid w:val="00E06430"/>
    <w:rsid w:val="00E1351E"/>
    <w:rsid w:val="00E15657"/>
    <w:rsid w:val="00E1565D"/>
    <w:rsid w:val="00E179BD"/>
    <w:rsid w:val="00E230C9"/>
    <w:rsid w:val="00E331E2"/>
    <w:rsid w:val="00E34C1D"/>
    <w:rsid w:val="00E443F3"/>
    <w:rsid w:val="00E47EAB"/>
    <w:rsid w:val="00E521CD"/>
    <w:rsid w:val="00E60CFF"/>
    <w:rsid w:val="00E63218"/>
    <w:rsid w:val="00E65130"/>
    <w:rsid w:val="00E71935"/>
    <w:rsid w:val="00E7521E"/>
    <w:rsid w:val="00E76884"/>
    <w:rsid w:val="00E76896"/>
    <w:rsid w:val="00E777D9"/>
    <w:rsid w:val="00E83C98"/>
    <w:rsid w:val="00E84729"/>
    <w:rsid w:val="00E87D0E"/>
    <w:rsid w:val="00E921DB"/>
    <w:rsid w:val="00E95BA1"/>
    <w:rsid w:val="00E9711A"/>
    <w:rsid w:val="00EA230F"/>
    <w:rsid w:val="00EA2F07"/>
    <w:rsid w:val="00EB147F"/>
    <w:rsid w:val="00EB5560"/>
    <w:rsid w:val="00EB6CDB"/>
    <w:rsid w:val="00EC5071"/>
    <w:rsid w:val="00EC68C2"/>
    <w:rsid w:val="00ED3662"/>
    <w:rsid w:val="00ED5BFB"/>
    <w:rsid w:val="00EE1585"/>
    <w:rsid w:val="00EE1864"/>
    <w:rsid w:val="00EE2856"/>
    <w:rsid w:val="00EE4CCB"/>
    <w:rsid w:val="00EF2E35"/>
    <w:rsid w:val="00EF5545"/>
    <w:rsid w:val="00F01607"/>
    <w:rsid w:val="00F01F28"/>
    <w:rsid w:val="00F079E3"/>
    <w:rsid w:val="00F113BB"/>
    <w:rsid w:val="00F125E4"/>
    <w:rsid w:val="00F16213"/>
    <w:rsid w:val="00F21128"/>
    <w:rsid w:val="00F24770"/>
    <w:rsid w:val="00F269C5"/>
    <w:rsid w:val="00F31BC0"/>
    <w:rsid w:val="00F35593"/>
    <w:rsid w:val="00F429EE"/>
    <w:rsid w:val="00F44A58"/>
    <w:rsid w:val="00F474B0"/>
    <w:rsid w:val="00F52123"/>
    <w:rsid w:val="00F56D5E"/>
    <w:rsid w:val="00F579C3"/>
    <w:rsid w:val="00F6504B"/>
    <w:rsid w:val="00F66E55"/>
    <w:rsid w:val="00F7705C"/>
    <w:rsid w:val="00F816DF"/>
    <w:rsid w:val="00F82910"/>
    <w:rsid w:val="00F83B34"/>
    <w:rsid w:val="00F92531"/>
    <w:rsid w:val="00F94B20"/>
    <w:rsid w:val="00FA623B"/>
    <w:rsid w:val="00FB420C"/>
    <w:rsid w:val="00FC3F5E"/>
    <w:rsid w:val="00FC4C50"/>
    <w:rsid w:val="00FC5F3F"/>
    <w:rsid w:val="00FC7380"/>
    <w:rsid w:val="00FD4624"/>
    <w:rsid w:val="00FD7D35"/>
    <w:rsid w:val="00FF067F"/>
    <w:rsid w:val="00FF1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7EEDF"/>
  <w15:chartTrackingRefBased/>
  <w15:docId w15:val="{0A3F24DB-AE7A-4404-8E55-DC40EE33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4C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856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E28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55D3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ED8"/>
    <w:rPr>
      <w:color w:val="0000FF"/>
      <w:u w:val="single"/>
    </w:rPr>
  </w:style>
  <w:style w:type="paragraph" w:styleId="NormalWeb">
    <w:name w:val="Normal (Web)"/>
    <w:basedOn w:val="Normal"/>
    <w:uiPriority w:val="99"/>
    <w:unhideWhenUsed/>
    <w:rsid w:val="000B4005"/>
    <w:pPr>
      <w:spacing w:before="100" w:beforeAutospacing="1" w:after="100" w:afterAutospacing="1"/>
    </w:pPr>
  </w:style>
  <w:style w:type="character" w:customStyle="1" w:styleId="Heading3Char">
    <w:name w:val="Heading 3 Char"/>
    <w:basedOn w:val="DefaultParagraphFont"/>
    <w:link w:val="Heading3"/>
    <w:uiPriority w:val="9"/>
    <w:rsid w:val="00555D3D"/>
    <w:rPr>
      <w:rFonts w:ascii="Times New Roman" w:eastAsia="Times New Roman" w:hAnsi="Times New Roman" w:cs="Times New Roman"/>
      <w:b/>
      <w:bCs/>
      <w:sz w:val="27"/>
      <w:szCs w:val="27"/>
      <w:lang w:eastAsia="en-GB"/>
    </w:rPr>
  </w:style>
  <w:style w:type="character" w:customStyle="1" w:styleId="stats-number">
    <w:name w:val="stats-number"/>
    <w:basedOn w:val="DefaultParagraphFont"/>
    <w:rsid w:val="00555D3D"/>
  </w:style>
  <w:style w:type="character" w:customStyle="1" w:styleId="stats-text">
    <w:name w:val="stats-text"/>
    <w:basedOn w:val="DefaultParagraphFont"/>
    <w:rsid w:val="00555D3D"/>
  </w:style>
  <w:style w:type="character" w:styleId="Strong">
    <w:name w:val="Strong"/>
    <w:basedOn w:val="DefaultParagraphFont"/>
    <w:uiPriority w:val="22"/>
    <w:qFormat/>
    <w:rsid w:val="00833278"/>
    <w:rPr>
      <w:b/>
      <w:bCs/>
    </w:rPr>
  </w:style>
  <w:style w:type="character" w:customStyle="1" w:styleId="Heading2Char">
    <w:name w:val="Heading 2 Char"/>
    <w:basedOn w:val="DefaultParagraphFont"/>
    <w:link w:val="Heading2"/>
    <w:uiPriority w:val="9"/>
    <w:semiHidden/>
    <w:rsid w:val="00EE2856"/>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796359"/>
    <w:rPr>
      <w:color w:val="954F72" w:themeColor="followedHyperlink"/>
      <w:u w:val="single"/>
    </w:rPr>
  </w:style>
  <w:style w:type="character" w:styleId="Emphasis">
    <w:name w:val="Emphasis"/>
    <w:basedOn w:val="DefaultParagraphFont"/>
    <w:uiPriority w:val="20"/>
    <w:qFormat/>
    <w:rsid w:val="000F4288"/>
    <w:rPr>
      <w:i/>
      <w:iCs/>
    </w:rPr>
  </w:style>
  <w:style w:type="character" w:customStyle="1" w:styleId="css-901oao">
    <w:name w:val="css-901oao"/>
    <w:basedOn w:val="DefaultParagraphFont"/>
    <w:rsid w:val="00006EBD"/>
  </w:style>
  <w:style w:type="character" w:styleId="UnresolvedMention">
    <w:name w:val="Unresolved Mention"/>
    <w:basedOn w:val="DefaultParagraphFont"/>
    <w:uiPriority w:val="99"/>
    <w:semiHidden/>
    <w:unhideWhenUsed/>
    <w:rsid w:val="00D00E15"/>
    <w:rPr>
      <w:color w:val="605E5C"/>
      <w:shd w:val="clear" w:color="auto" w:fill="E1DFDD"/>
    </w:rPr>
  </w:style>
  <w:style w:type="paragraph" w:styleId="ListParagraph">
    <w:name w:val="List Paragraph"/>
    <w:basedOn w:val="Normal"/>
    <w:uiPriority w:val="34"/>
    <w:qFormat/>
    <w:rsid w:val="00136311"/>
    <w:pPr>
      <w:ind w:left="720"/>
      <w:contextualSpacing/>
    </w:pPr>
  </w:style>
  <w:style w:type="paragraph" w:styleId="BalloonText">
    <w:name w:val="Balloon Text"/>
    <w:basedOn w:val="Normal"/>
    <w:link w:val="BalloonTextChar"/>
    <w:uiPriority w:val="99"/>
    <w:semiHidden/>
    <w:unhideWhenUsed/>
    <w:rsid w:val="008F7E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EAE"/>
    <w:rPr>
      <w:rFonts w:ascii="Segoe UI" w:hAnsi="Segoe UI" w:cs="Segoe UI"/>
      <w:sz w:val="18"/>
      <w:szCs w:val="18"/>
    </w:rPr>
  </w:style>
  <w:style w:type="paragraph" w:styleId="EndnoteText">
    <w:name w:val="endnote text"/>
    <w:basedOn w:val="Normal"/>
    <w:link w:val="EndnoteTextChar"/>
    <w:uiPriority w:val="99"/>
    <w:semiHidden/>
    <w:unhideWhenUsed/>
    <w:rsid w:val="00B13482"/>
    <w:rPr>
      <w:sz w:val="20"/>
      <w:szCs w:val="20"/>
    </w:rPr>
  </w:style>
  <w:style w:type="character" w:customStyle="1" w:styleId="EndnoteTextChar">
    <w:name w:val="Endnote Text Char"/>
    <w:basedOn w:val="DefaultParagraphFont"/>
    <w:link w:val="EndnoteText"/>
    <w:uiPriority w:val="99"/>
    <w:semiHidden/>
    <w:rsid w:val="00B13482"/>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B13482"/>
    <w:rPr>
      <w:vertAlign w:val="superscript"/>
    </w:rPr>
  </w:style>
  <w:style w:type="paragraph" w:styleId="FootnoteText">
    <w:name w:val="footnote text"/>
    <w:basedOn w:val="Normal"/>
    <w:link w:val="FootnoteTextChar"/>
    <w:uiPriority w:val="99"/>
    <w:semiHidden/>
    <w:unhideWhenUsed/>
    <w:rsid w:val="00DA13C2"/>
    <w:rPr>
      <w:sz w:val="20"/>
      <w:szCs w:val="20"/>
    </w:rPr>
  </w:style>
  <w:style w:type="character" w:customStyle="1" w:styleId="FootnoteTextChar">
    <w:name w:val="Footnote Text Char"/>
    <w:basedOn w:val="DefaultParagraphFont"/>
    <w:link w:val="FootnoteText"/>
    <w:uiPriority w:val="99"/>
    <w:semiHidden/>
    <w:rsid w:val="00DA13C2"/>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DA13C2"/>
    <w:rPr>
      <w:vertAlign w:val="superscript"/>
    </w:rPr>
  </w:style>
  <w:style w:type="character" w:customStyle="1" w:styleId="Heading1Char">
    <w:name w:val="Heading 1 Char"/>
    <w:basedOn w:val="DefaultParagraphFont"/>
    <w:link w:val="Heading1"/>
    <w:uiPriority w:val="9"/>
    <w:rsid w:val="0088564F"/>
    <w:rPr>
      <w:rFonts w:asciiTheme="majorHAnsi" w:eastAsiaTheme="majorEastAsia" w:hAnsiTheme="majorHAnsi" w:cstheme="majorBidi"/>
      <w:color w:val="2F5496" w:themeColor="accent1" w:themeShade="BF"/>
      <w:sz w:val="32"/>
      <w:szCs w:val="32"/>
      <w:lang w:eastAsia="en-GB"/>
    </w:rPr>
  </w:style>
  <w:style w:type="character" w:styleId="CommentReference">
    <w:name w:val="annotation reference"/>
    <w:basedOn w:val="DefaultParagraphFont"/>
    <w:uiPriority w:val="99"/>
    <w:semiHidden/>
    <w:unhideWhenUsed/>
    <w:rsid w:val="00DD1962"/>
    <w:rPr>
      <w:sz w:val="16"/>
      <w:szCs w:val="16"/>
    </w:rPr>
  </w:style>
  <w:style w:type="paragraph" w:styleId="CommentText">
    <w:name w:val="annotation text"/>
    <w:basedOn w:val="Normal"/>
    <w:link w:val="CommentTextChar"/>
    <w:uiPriority w:val="99"/>
    <w:semiHidden/>
    <w:unhideWhenUsed/>
    <w:rsid w:val="00DD1962"/>
    <w:rPr>
      <w:sz w:val="20"/>
      <w:szCs w:val="20"/>
    </w:rPr>
  </w:style>
  <w:style w:type="character" w:customStyle="1" w:styleId="CommentTextChar">
    <w:name w:val="Comment Text Char"/>
    <w:basedOn w:val="DefaultParagraphFont"/>
    <w:link w:val="CommentText"/>
    <w:uiPriority w:val="99"/>
    <w:semiHidden/>
    <w:rsid w:val="00DD196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D1962"/>
    <w:rPr>
      <w:b/>
      <w:bCs/>
    </w:rPr>
  </w:style>
  <w:style w:type="character" w:customStyle="1" w:styleId="CommentSubjectChar">
    <w:name w:val="Comment Subject Char"/>
    <w:basedOn w:val="CommentTextChar"/>
    <w:link w:val="CommentSubject"/>
    <w:uiPriority w:val="99"/>
    <w:semiHidden/>
    <w:rsid w:val="00DD196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5833">
      <w:bodyDiv w:val="1"/>
      <w:marLeft w:val="0"/>
      <w:marRight w:val="0"/>
      <w:marTop w:val="0"/>
      <w:marBottom w:val="0"/>
      <w:divBdr>
        <w:top w:val="none" w:sz="0" w:space="0" w:color="auto"/>
        <w:left w:val="none" w:sz="0" w:space="0" w:color="auto"/>
        <w:bottom w:val="none" w:sz="0" w:space="0" w:color="auto"/>
        <w:right w:val="none" w:sz="0" w:space="0" w:color="auto"/>
      </w:divBdr>
    </w:div>
    <w:div w:id="26371838">
      <w:bodyDiv w:val="1"/>
      <w:marLeft w:val="0"/>
      <w:marRight w:val="0"/>
      <w:marTop w:val="0"/>
      <w:marBottom w:val="0"/>
      <w:divBdr>
        <w:top w:val="none" w:sz="0" w:space="0" w:color="auto"/>
        <w:left w:val="none" w:sz="0" w:space="0" w:color="auto"/>
        <w:bottom w:val="none" w:sz="0" w:space="0" w:color="auto"/>
        <w:right w:val="none" w:sz="0" w:space="0" w:color="auto"/>
      </w:divBdr>
    </w:div>
    <w:div w:id="29385672">
      <w:bodyDiv w:val="1"/>
      <w:marLeft w:val="0"/>
      <w:marRight w:val="0"/>
      <w:marTop w:val="0"/>
      <w:marBottom w:val="0"/>
      <w:divBdr>
        <w:top w:val="none" w:sz="0" w:space="0" w:color="auto"/>
        <w:left w:val="none" w:sz="0" w:space="0" w:color="auto"/>
        <w:bottom w:val="none" w:sz="0" w:space="0" w:color="auto"/>
        <w:right w:val="none" w:sz="0" w:space="0" w:color="auto"/>
      </w:divBdr>
      <w:divsChild>
        <w:div w:id="1778721312">
          <w:marLeft w:val="0"/>
          <w:marRight w:val="0"/>
          <w:marTop w:val="0"/>
          <w:marBottom w:val="150"/>
          <w:divBdr>
            <w:top w:val="single" w:sz="2" w:space="0" w:color="000000"/>
            <w:left w:val="single" w:sz="2" w:space="0" w:color="000000"/>
            <w:bottom w:val="single" w:sz="2" w:space="0" w:color="000000"/>
            <w:right w:val="single" w:sz="2" w:space="0" w:color="000000"/>
          </w:divBdr>
          <w:divsChild>
            <w:div w:id="1071199832">
              <w:marLeft w:val="0"/>
              <w:marRight w:val="0"/>
              <w:marTop w:val="0"/>
              <w:marBottom w:val="0"/>
              <w:divBdr>
                <w:top w:val="single" w:sz="2" w:space="0" w:color="000000"/>
                <w:left w:val="single" w:sz="2" w:space="0" w:color="000000"/>
                <w:bottom w:val="single" w:sz="2" w:space="0" w:color="000000"/>
                <w:right w:val="single" w:sz="2" w:space="0" w:color="000000"/>
              </w:divBdr>
              <w:divsChild>
                <w:div w:id="2233021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922106737">
          <w:marLeft w:val="0"/>
          <w:marRight w:val="0"/>
          <w:marTop w:val="0"/>
          <w:marBottom w:val="150"/>
          <w:divBdr>
            <w:top w:val="single" w:sz="2" w:space="0" w:color="000000"/>
            <w:left w:val="single" w:sz="2" w:space="0" w:color="000000"/>
            <w:bottom w:val="single" w:sz="2" w:space="0" w:color="000000"/>
            <w:right w:val="single" w:sz="2" w:space="0" w:color="000000"/>
          </w:divBdr>
          <w:divsChild>
            <w:div w:id="9351406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82338720">
      <w:bodyDiv w:val="1"/>
      <w:marLeft w:val="0"/>
      <w:marRight w:val="0"/>
      <w:marTop w:val="0"/>
      <w:marBottom w:val="0"/>
      <w:divBdr>
        <w:top w:val="none" w:sz="0" w:space="0" w:color="auto"/>
        <w:left w:val="none" w:sz="0" w:space="0" w:color="auto"/>
        <w:bottom w:val="none" w:sz="0" w:space="0" w:color="auto"/>
        <w:right w:val="none" w:sz="0" w:space="0" w:color="auto"/>
      </w:divBdr>
    </w:div>
    <w:div w:id="133066090">
      <w:bodyDiv w:val="1"/>
      <w:marLeft w:val="0"/>
      <w:marRight w:val="0"/>
      <w:marTop w:val="0"/>
      <w:marBottom w:val="0"/>
      <w:divBdr>
        <w:top w:val="none" w:sz="0" w:space="0" w:color="auto"/>
        <w:left w:val="none" w:sz="0" w:space="0" w:color="auto"/>
        <w:bottom w:val="none" w:sz="0" w:space="0" w:color="auto"/>
        <w:right w:val="none" w:sz="0" w:space="0" w:color="auto"/>
      </w:divBdr>
      <w:divsChild>
        <w:div w:id="1038362341">
          <w:marLeft w:val="0"/>
          <w:marRight w:val="0"/>
          <w:marTop w:val="0"/>
          <w:marBottom w:val="0"/>
          <w:divBdr>
            <w:top w:val="none" w:sz="0" w:space="0" w:color="auto"/>
            <w:left w:val="none" w:sz="0" w:space="0" w:color="auto"/>
            <w:bottom w:val="none" w:sz="0" w:space="0" w:color="auto"/>
            <w:right w:val="none" w:sz="0" w:space="0" w:color="auto"/>
          </w:divBdr>
          <w:divsChild>
            <w:div w:id="363865228">
              <w:marLeft w:val="0"/>
              <w:marRight w:val="0"/>
              <w:marTop w:val="0"/>
              <w:marBottom w:val="0"/>
              <w:divBdr>
                <w:top w:val="none" w:sz="0" w:space="0" w:color="auto"/>
                <w:left w:val="none" w:sz="0" w:space="0" w:color="auto"/>
                <w:bottom w:val="none" w:sz="0" w:space="0" w:color="auto"/>
                <w:right w:val="none" w:sz="0" w:space="0" w:color="auto"/>
              </w:divBdr>
            </w:div>
            <w:div w:id="512306684">
              <w:marLeft w:val="0"/>
              <w:marRight w:val="0"/>
              <w:marTop w:val="0"/>
              <w:marBottom w:val="0"/>
              <w:divBdr>
                <w:top w:val="none" w:sz="0" w:space="0" w:color="auto"/>
                <w:left w:val="none" w:sz="0" w:space="0" w:color="auto"/>
                <w:bottom w:val="none" w:sz="0" w:space="0" w:color="auto"/>
                <w:right w:val="none" w:sz="0" w:space="0" w:color="auto"/>
              </w:divBdr>
            </w:div>
          </w:divsChild>
        </w:div>
        <w:div w:id="584073961">
          <w:marLeft w:val="0"/>
          <w:marRight w:val="0"/>
          <w:marTop w:val="0"/>
          <w:marBottom w:val="0"/>
          <w:divBdr>
            <w:top w:val="none" w:sz="0" w:space="0" w:color="auto"/>
            <w:left w:val="none" w:sz="0" w:space="0" w:color="auto"/>
            <w:bottom w:val="none" w:sz="0" w:space="0" w:color="auto"/>
            <w:right w:val="none" w:sz="0" w:space="0" w:color="auto"/>
          </w:divBdr>
        </w:div>
      </w:divsChild>
    </w:div>
    <w:div w:id="201947695">
      <w:bodyDiv w:val="1"/>
      <w:marLeft w:val="0"/>
      <w:marRight w:val="0"/>
      <w:marTop w:val="0"/>
      <w:marBottom w:val="0"/>
      <w:divBdr>
        <w:top w:val="none" w:sz="0" w:space="0" w:color="auto"/>
        <w:left w:val="none" w:sz="0" w:space="0" w:color="auto"/>
        <w:bottom w:val="none" w:sz="0" w:space="0" w:color="auto"/>
        <w:right w:val="none" w:sz="0" w:space="0" w:color="auto"/>
      </w:divBdr>
      <w:divsChild>
        <w:div w:id="1483346262">
          <w:marLeft w:val="0"/>
          <w:marRight w:val="0"/>
          <w:marTop w:val="0"/>
          <w:marBottom w:val="0"/>
          <w:divBdr>
            <w:top w:val="none" w:sz="0" w:space="0" w:color="auto"/>
            <w:left w:val="none" w:sz="0" w:space="0" w:color="auto"/>
            <w:bottom w:val="none" w:sz="0" w:space="0" w:color="auto"/>
            <w:right w:val="none" w:sz="0" w:space="0" w:color="auto"/>
          </w:divBdr>
        </w:div>
      </w:divsChild>
    </w:div>
    <w:div w:id="242449085">
      <w:bodyDiv w:val="1"/>
      <w:marLeft w:val="0"/>
      <w:marRight w:val="0"/>
      <w:marTop w:val="0"/>
      <w:marBottom w:val="0"/>
      <w:divBdr>
        <w:top w:val="none" w:sz="0" w:space="0" w:color="auto"/>
        <w:left w:val="none" w:sz="0" w:space="0" w:color="auto"/>
        <w:bottom w:val="none" w:sz="0" w:space="0" w:color="auto"/>
        <w:right w:val="none" w:sz="0" w:space="0" w:color="auto"/>
      </w:divBdr>
      <w:divsChild>
        <w:div w:id="589433679">
          <w:marLeft w:val="-75"/>
          <w:marRight w:val="-75"/>
          <w:marTop w:val="0"/>
          <w:marBottom w:val="75"/>
          <w:divBdr>
            <w:top w:val="single" w:sz="2" w:space="0" w:color="000000"/>
            <w:left w:val="single" w:sz="2" w:space="0" w:color="000000"/>
            <w:bottom w:val="single" w:sz="2" w:space="0" w:color="000000"/>
            <w:right w:val="single" w:sz="2" w:space="0" w:color="000000"/>
          </w:divBdr>
          <w:divsChild>
            <w:div w:id="451873356">
              <w:marLeft w:val="75"/>
              <w:marRight w:val="75"/>
              <w:marTop w:val="0"/>
              <w:marBottom w:val="0"/>
              <w:divBdr>
                <w:top w:val="single" w:sz="2" w:space="0" w:color="000000"/>
                <w:left w:val="single" w:sz="2" w:space="0" w:color="000000"/>
                <w:bottom w:val="single" w:sz="2" w:space="0" w:color="000000"/>
                <w:right w:val="single" w:sz="2" w:space="0" w:color="000000"/>
              </w:divBdr>
              <w:divsChild>
                <w:div w:id="258678240">
                  <w:marLeft w:val="0"/>
                  <w:marRight w:val="0"/>
                  <w:marTop w:val="0"/>
                  <w:marBottom w:val="0"/>
                  <w:divBdr>
                    <w:top w:val="single" w:sz="2" w:space="0" w:color="000000"/>
                    <w:left w:val="single" w:sz="2" w:space="0" w:color="000000"/>
                    <w:bottom w:val="single" w:sz="2" w:space="0" w:color="000000"/>
                    <w:right w:val="single" w:sz="2" w:space="0" w:color="000000"/>
                  </w:divBdr>
                  <w:divsChild>
                    <w:div w:id="1755128027">
                      <w:marLeft w:val="0"/>
                      <w:marRight w:val="0"/>
                      <w:marTop w:val="0"/>
                      <w:marBottom w:val="30"/>
                      <w:divBdr>
                        <w:top w:val="single" w:sz="2" w:space="0" w:color="000000"/>
                        <w:left w:val="single" w:sz="2" w:space="0" w:color="000000"/>
                        <w:bottom w:val="single" w:sz="2" w:space="0" w:color="000000"/>
                        <w:right w:val="single" w:sz="2" w:space="0" w:color="000000"/>
                      </w:divBdr>
                      <w:divsChild>
                        <w:div w:id="620498794">
                          <w:marLeft w:val="0"/>
                          <w:marRight w:val="0"/>
                          <w:marTop w:val="0"/>
                          <w:marBottom w:val="0"/>
                          <w:divBdr>
                            <w:top w:val="single" w:sz="2" w:space="0" w:color="000000"/>
                            <w:left w:val="single" w:sz="2" w:space="0" w:color="000000"/>
                            <w:bottom w:val="single" w:sz="2" w:space="0" w:color="000000"/>
                            <w:right w:val="single" w:sz="2" w:space="0" w:color="000000"/>
                          </w:divBdr>
                          <w:divsChild>
                            <w:div w:id="1290739705">
                              <w:marLeft w:val="0"/>
                              <w:marRight w:val="0"/>
                              <w:marTop w:val="0"/>
                              <w:marBottom w:val="0"/>
                              <w:divBdr>
                                <w:top w:val="single" w:sz="2" w:space="0" w:color="000000"/>
                                <w:left w:val="single" w:sz="2" w:space="0" w:color="000000"/>
                                <w:bottom w:val="single" w:sz="2" w:space="0" w:color="000000"/>
                                <w:right w:val="single" w:sz="2" w:space="0" w:color="000000"/>
                              </w:divBdr>
                              <w:divsChild>
                                <w:div w:id="1224872660">
                                  <w:marLeft w:val="0"/>
                                  <w:marRight w:val="0"/>
                                  <w:marTop w:val="0"/>
                                  <w:marBottom w:val="0"/>
                                  <w:divBdr>
                                    <w:top w:val="single" w:sz="2" w:space="0" w:color="000000"/>
                                    <w:left w:val="single" w:sz="2" w:space="0" w:color="000000"/>
                                    <w:bottom w:val="single" w:sz="2" w:space="0" w:color="000000"/>
                                    <w:right w:val="single" w:sz="2" w:space="0" w:color="000000"/>
                                  </w:divBdr>
                                  <w:divsChild>
                                    <w:div w:id="397442496">
                                      <w:marLeft w:val="0"/>
                                      <w:marRight w:val="0"/>
                                      <w:marTop w:val="0"/>
                                      <w:marBottom w:val="0"/>
                                      <w:divBdr>
                                        <w:top w:val="single" w:sz="2" w:space="0" w:color="000000"/>
                                        <w:left w:val="single" w:sz="2" w:space="0" w:color="000000"/>
                                        <w:bottom w:val="single" w:sz="2" w:space="0" w:color="000000"/>
                                        <w:right w:val="single" w:sz="2" w:space="0" w:color="000000"/>
                                      </w:divBdr>
                                      <w:divsChild>
                                        <w:div w:id="19910560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87413959">
                                      <w:marLeft w:val="0"/>
                                      <w:marRight w:val="0"/>
                                      <w:marTop w:val="0"/>
                                      <w:marBottom w:val="0"/>
                                      <w:divBdr>
                                        <w:top w:val="single" w:sz="2" w:space="0" w:color="000000"/>
                                        <w:left w:val="single" w:sz="2" w:space="0" w:color="000000"/>
                                        <w:bottom w:val="single" w:sz="2" w:space="0" w:color="000000"/>
                                        <w:right w:val="single" w:sz="2" w:space="0" w:color="000000"/>
                                      </w:divBdr>
                                      <w:divsChild>
                                        <w:div w:id="19805768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2091808877">
          <w:marLeft w:val="0"/>
          <w:marRight w:val="0"/>
          <w:marTop w:val="0"/>
          <w:marBottom w:val="0"/>
          <w:divBdr>
            <w:top w:val="single" w:sz="2" w:space="0" w:color="000000"/>
            <w:left w:val="single" w:sz="2" w:space="0" w:color="000000"/>
            <w:bottom w:val="single" w:sz="2" w:space="0" w:color="000000"/>
            <w:right w:val="single" w:sz="2" w:space="0" w:color="000000"/>
          </w:divBdr>
          <w:divsChild>
            <w:div w:id="619457819">
              <w:marLeft w:val="0"/>
              <w:marRight w:val="0"/>
              <w:marTop w:val="150"/>
              <w:marBottom w:val="0"/>
              <w:divBdr>
                <w:top w:val="single" w:sz="2" w:space="0" w:color="000000"/>
                <w:left w:val="single" w:sz="2" w:space="0" w:color="000000"/>
                <w:bottom w:val="single" w:sz="2" w:space="0" w:color="000000"/>
                <w:right w:val="single" w:sz="2" w:space="0" w:color="000000"/>
              </w:divBdr>
              <w:divsChild>
                <w:div w:id="519702383">
                  <w:marLeft w:val="0"/>
                  <w:marRight w:val="0"/>
                  <w:marTop w:val="0"/>
                  <w:marBottom w:val="0"/>
                  <w:divBdr>
                    <w:top w:val="single" w:sz="2" w:space="0" w:color="000000"/>
                    <w:left w:val="single" w:sz="2" w:space="0" w:color="000000"/>
                    <w:bottom w:val="single" w:sz="2" w:space="0" w:color="000000"/>
                    <w:right w:val="single" w:sz="2" w:space="0" w:color="000000"/>
                  </w:divBdr>
                  <w:divsChild>
                    <w:div w:id="1941335547">
                      <w:marLeft w:val="0"/>
                      <w:marRight w:val="0"/>
                      <w:marTop w:val="0"/>
                      <w:marBottom w:val="0"/>
                      <w:divBdr>
                        <w:top w:val="single" w:sz="2" w:space="0" w:color="000000"/>
                        <w:left w:val="single" w:sz="2" w:space="0" w:color="000000"/>
                        <w:bottom w:val="single" w:sz="2" w:space="0" w:color="000000"/>
                        <w:right w:val="single" w:sz="2" w:space="0" w:color="000000"/>
                      </w:divBdr>
                    </w:div>
                    <w:div w:id="1631545043">
                      <w:marLeft w:val="0"/>
                      <w:marRight w:val="0"/>
                      <w:marTop w:val="0"/>
                      <w:marBottom w:val="0"/>
                      <w:divBdr>
                        <w:top w:val="single" w:sz="2" w:space="0" w:color="000000"/>
                        <w:left w:val="single" w:sz="2" w:space="0" w:color="000000"/>
                        <w:bottom w:val="single" w:sz="2" w:space="0" w:color="000000"/>
                        <w:right w:val="single" w:sz="2" w:space="0" w:color="000000"/>
                      </w:divBdr>
                    </w:div>
                    <w:div w:id="14691999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244538915">
      <w:bodyDiv w:val="1"/>
      <w:marLeft w:val="0"/>
      <w:marRight w:val="0"/>
      <w:marTop w:val="0"/>
      <w:marBottom w:val="0"/>
      <w:divBdr>
        <w:top w:val="none" w:sz="0" w:space="0" w:color="auto"/>
        <w:left w:val="none" w:sz="0" w:space="0" w:color="auto"/>
        <w:bottom w:val="none" w:sz="0" w:space="0" w:color="auto"/>
        <w:right w:val="none" w:sz="0" w:space="0" w:color="auto"/>
      </w:divBdr>
    </w:div>
    <w:div w:id="269943636">
      <w:bodyDiv w:val="1"/>
      <w:marLeft w:val="0"/>
      <w:marRight w:val="0"/>
      <w:marTop w:val="0"/>
      <w:marBottom w:val="0"/>
      <w:divBdr>
        <w:top w:val="none" w:sz="0" w:space="0" w:color="auto"/>
        <w:left w:val="none" w:sz="0" w:space="0" w:color="auto"/>
        <w:bottom w:val="none" w:sz="0" w:space="0" w:color="auto"/>
        <w:right w:val="none" w:sz="0" w:space="0" w:color="auto"/>
      </w:divBdr>
    </w:div>
    <w:div w:id="374043302">
      <w:bodyDiv w:val="1"/>
      <w:marLeft w:val="0"/>
      <w:marRight w:val="0"/>
      <w:marTop w:val="0"/>
      <w:marBottom w:val="0"/>
      <w:divBdr>
        <w:top w:val="none" w:sz="0" w:space="0" w:color="auto"/>
        <w:left w:val="none" w:sz="0" w:space="0" w:color="auto"/>
        <w:bottom w:val="none" w:sz="0" w:space="0" w:color="auto"/>
        <w:right w:val="none" w:sz="0" w:space="0" w:color="auto"/>
      </w:divBdr>
    </w:div>
    <w:div w:id="471409855">
      <w:bodyDiv w:val="1"/>
      <w:marLeft w:val="0"/>
      <w:marRight w:val="0"/>
      <w:marTop w:val="0"/>
      <w:marBottom w:val="0"/>
      <w:divBdr>
        <w:top w:val="none" w:sz="0" w:space="0" w:color="auto"/>
        <w:left w:val="none" w:sz="0" w:space="0" w:color="auto"/>
        <w:bottom w:val="none" w:sz="0" w:space="0" w:color="auto"/>
        <w:right w:val="none" w:sz="0" w:space="0" w:color="auto"/>
      </w:divBdr>
      <w:divsChild>
        <w:div w:id="522747820">
          <w:marLeft w:val="0"/>
          <w:marRight w:val="0"/>
          <w:marTop w:val="300"/>
          <w:marBottom w:val="300"/>
          <w:divBdr>
            <w:top w:val="single" w:sz="6" w:space="15" w:color="CCCCCC"/>
            <w:left w:val="none" w:sz="0" w:space="0" w:color="auto"/>
            <w:bottom w:val="single" w:sz="6" w:space="15" w:color="CCCCCC"/>
            <w:right w:val="none" w:sz="0" w:space="0" w:color="auto"/>
          </w:divBdr>
        </w:div>
      </w:divsChild>
    </w:div>
    <w:div w:id="513224485">
      <w:bodyDiv w:val="1"/>
      <w:marLeft w:val="0"/>
      <w:marRight w:val="0"/>
      <w:marTop w:val="0"/>
      <w:marBottom w:val="0"/>
      <w:divBdr>
        <w:top w:val="none" w:sz="0" w:space="0" w:color="auto"/>
        <w:left w:val="none" w:sz="0" w:space="0" w:color="auto"/>
        <w:bottom w:val="none" w:sz="0" w:space="0" w:color="auto"/>
        <w:right w:val="none" w:sz="0" w:space="0" w:color="auto"/>
      </w:divBdr>
    </w:div>
    <w:div w:id="568156757">
      <w:bodyDiv w:val="1"/>
      <w:marLeft w:val="0"/>
      <w:marRight w:val="0"/>
      <w:marTop w:val="0"/>
      <w:marBottom w:val="0"/>
      <w:divBdr>
        <w:top w:val="none" w:sz="0" w:space="0" w:color="auto"/>
        <w:left w:val="none" w:sz="0" w:space="0" w:color="auto"/>
        <w:bottom w:val="none" w:sz="0" w:space="0" w:color="auto"/>
        <w:right w:val="none" w:sz="0" w:space="0" w:color="auto"/>
      </w:divBdr>
    </w:div>
    <w:div w:id="633485039">
      <w:bodyDiv w:val="1"/>
      <w:marLeft w:val="0"/>
      <w:marRight w:val="0"/>
      <w:marTop w:val="0"/>
      <w:marBottom w:val="0"/>
      <w:divBdr>
        <w:top w:val="none" w:sz="0" w:space="0" w:color="auto"/>
        <w:left w:val="none" w:sz="0" w:space="0" w:color="auto"/>
        <w:bottom w:val="none" w:sz="0" w:space="0" w:color="auto"/>
        <w:right w:val="none" w:sz="0" w:space="0" w:color="auto"/>
      </w:divBdr>
      <w:divsChild>
        <w:div w:id="1123227837">
          <w:marLeft w:val="0"/>
          <w:marRight w:val="0"/>
          <w:marTop w:val="0"/>
          <w:marBottom w:val="0"/>
          <w:divBdr>
            <w:top w:val="none" w:sz="0" w:space="0" w:color="auto"/>
            <w:left w:val="none" w:sz="0" w:space="0" w:color="auto"/>
            <w:bottom w:val="none" w:sz="0" w:space="0" w:color="auto"/>
            <w:right w:val="none" w:sz="0" w:space="0" w:color="auto"/>
          </w:divBdr>
          <w:divsChild>
            <w:div w:id="638153625">
              <w:marLeft w:val="0"/>
              <w:marRight w:val="0"/>
              <w:marTop w:val="0"/>
              <w:marBottom w:val="0"/>
              <w:divBdr>
                <w:top w:val="none" w:sz="0" w:space="0" w:color="auto"/>
                <w:left w:val="none" w:sz="0" w:space="0" w:color="auto"/>
                <w:bottom w:val="none" w:sz="0" w:space="0" w:color="auto"/>
                <w:right w:val="none" w:sz="0" w:space="0" w:color="auto"/>
              </w:divBdr>
              <w:divsChild>
                <w:div w:id="43330744">
                  <w:marLeft w:val="0"/>
                  <w:marRight w:val="0"/>
                  <w:marTop w:val="0"/>
                  <w:marBottom w:val="0"/>
                  <w:divBdr>
                    <w:top w:val="none" w:sz="0" w:space="0" w:color="auto"/>
                    <w:left w:val="none" w:sz="0" w:space="0" w:color="auto"/>
                    <w:bottom w:val="none" w:sz="0" w:space="0" w:color="auto"/>
                    <w:right w:val="none" w:sz="0" w:space="0" w:color="auto"/>
                  </w:divBdr>
                  <w:divsChild>
                    <w:div w:id="1501194067">
                      <w:marLeft w:val="0"/>
                      <w:marRight w:val="0"/>
                      <w:marTop w:val="0"/>
                      <w:marBottom w:val="0"/>
                      <w:divBdr>
                        <w:top w:val="none" w:sz="0" w:space="0" w:color="auto"/>
                        <w:left w:val="none" w:sz="0" w:space="0" w:color="auto"/>
                        <w:bottom w:val="none" w:sz="0" w:space="0" w:color="auto"/>
                        <w:right w:val="none" w:sz="0" w:space="0" w:color="auto"/>
                      </w:divBdr>
                      <w:divsChild>
                        <w:div w:id="160552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25849">
              <w:marLeft w:val="0"/>
              <w:marRight w:val="0"/>
              <w:marTop w:val="0"/>
              <w:marBottom w:val="0"/>
              <w:divBdr>
                <w:top w:val="none" w:sz="0" w:space="0" w:color="auto"/>
                <w:left w:val="none" w:sz="0" w:space="0" w:color="auto"/>
                <w:bottom w:val="none" w:sz="0" w:space="0" w:color="auto"/>
                <w:right w:val="none" w:sz="0" w:space="0" w:color="auto"/>
              </w:divBdr>
            </w:div>
            <w:div w:id="588925559">
              <w:marLeft w:val="0"/>
              <w:marRight w:val="0"/>
              <w:marTop w:val="0"/>
              <w:marBottom w:val="0"/>
              <w:divBdr>
                <w:top w:val="none" w:sz="0" w:space="0" w:color="auto"/>
                <w:left w:val="none" w:sz="0" w:space="0" w:color="auto"/>
                <w:bottom w:val="none" w:sz="0" w:space="0" w:color="auto"/>
                <w:right w:val="none" w:sz="0" w:space="0" w:color="auto"/>
              </w:divBdr>
              <w:divsChild>
                <w:div w:id="170918629">
                  <w:marLeft w:val="0"/>
                  <w:marRight w:val="0"/>
                  <w:marTop w:val="0"/>
                  <w:marBottom w:val="0"/>
                  <w:divBdr>
                    <w:top w:val="none" w:sz="0" w:space="0" w:color="auto"/>
                    <w:left w:val="none" w:sz="0" w:space="0" w:color="auto"/>
                    <w:bottom w:val="none" w:sz="0" w:space="0" w:color="auto"/>
                    <w:right w:val="none" w:sz="0" w:space="0" w:color="auto"/>
                  </w:divBdr>
                  <w:divsChild>
                    <w:div w:id="1385300709">
                      <w:marLeft w:val="0"/>
                      <w:marRight w:val="0"/>
                      <w:marTop w:val="0"/>
                      <w:marBottom w:val="0"/>
                      <w:divBdr>
                        <w:top w:val="none" w:sz="0" w:space="0" w:color="auto"/>
                        <w:left w:val="none" w:sz="0" w:space="0" w:color="auto"/>
                        <w:bottom w:val="none" w:sz="0" w:space="0" w:color="auto"/>
                        <w:right w:val="none" w:sz="0" w:space="0" w:color="auto"/>
                      </w:divBdr>
                      <w:divsChild>
                        <w:div w:id="12464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81531">
      <w:bodyDiv w:val="1"/>
      <w:marLeft w:val="0"/>
      <w:marRight w:val="0"/>
      <w:marTop w:val="0"/>
      <w:marBottom w:val="0"/>
      <w:divBdr>
        <w:top w:val="none" w:sz="0" w:space="0" w:color="auto"/>
        <w:left w:val="none" w:sz="0" w:space="0" w:color="auto"/>
        <w:bottom w:val="none" w:sz="0" w:space="0" w:color="auto"/>
        <w:right w:val="none" w:sz="0" w:space="0" w:color="auto"/>
      </w:divBdr>
      <w:divsChild>
        <w:div w:id="322663113">
          <w:marLeft w:val="0"/>
          <w:marRight w:val="0"/>
          <w:marTop w:val="0"/>
          <w:marBottom w:val="0"/>
          <w:divBdr>
            <w:top w:val="none" w:sz="0" w:space="0" w:color="auto"/>
            <w:left w:val="none" w:sz="0" w:space="0" w:color="auto"/>
            <w:bottom w:val="none" w:sz="0" w:space="0" w:color="auto"/>
            <w:right w:val="none" w:sz="0" w:space="0" w:color="auto"/>
          </w:divBdr>
        </w:div>
      </w:divsChild>
    </w:div>
    <w:div w:id="748579742">
      <w:bodyDiv w:val="1"/>
      <w:marLeft w:val="0"/>
      <w:marRight w:val="0"/>
      <w:marTop w:val="0"/>
      <w:marBottom w:val="0"/>
      <w:divBdr>
        <w:top w:val="none" w:sz="0" w:space="0" w:color="auto"/>
        <w:left w:val="none" w:sz="0" w:space="0" w:color="auto"/>
        <w:bottom w:val="none" w:sz="0" w:space="0" w:color="auto"/>
        <w:right w:val="none" w:sz="0" w:space="0" w:color="auto"/>
      </w:divBdr>
    </w:div>
    <w:div w:id="839196232">
      <w:bodyDiv w:val="1"/>
      <w:marLeft w:val="0"/>
      <w:marRight w:val="0"/>
      <w:marTop w:val="0"/>
      <w:marBottom w:val="0"/>
      <w:divBdr>
        <w:top w:val="none" w:sz="0" w:space="0" w:color="auto"/>
        <w:left w:val="none" w:sz="0" w:space="0" w:color="auto"/>
        <w:bottom w:val="none" w:sz="0" w:space="0" w:color="auto"/>
        <w:right w:val="none" w:sz="0" w:space="0" w:color="auto"/>
      </w:divBdr>
      <w:divsChild>
        <w:div w:id="1336565908">
          <w:marLeft w:val="0"/>
          <w:marRight w:val="0"/>
          <w:marTop w:val="0"/>
          <w:marBottom w:val="0"/>
          <w:divBdr>
            <w:top w:val="none" w:sz="0" w:space="0" w:color="auto"/>
            <w:left w:val="none" w:sz="0" w:space="0" w:color="auto"/>
            <w:bottom w:val="none" w:sz="0" w:space="0" w:color="auto"/>
            <w:right w:val="none" w:sz="0" w:space="0" w:color="auto"/>
          </w:divBdr>
          <w:divsChild>
            <w:div w:id="1011448767">
              <w:marLeft w:val="0"/>
              <w:marRight w:val="0"/>
              <w:marTop w:val="0"/>
              <w:marBottom w:val="0"/>
              <w:divBdr>
                <w:top w:val="none" w:sz="0" w:space="0" w:color="auto"/>
                <w:left w:val="none" w:sz="0" w:space="0" w:color="auto"/>
                <w:bottom w:val="none" w:sz="0" w:space="0" w:color="auto"/>
                <w:right w:val="none" w:sz="0" w:space="0" w:color="auto"/>
              </w:divBdr>
              <w:divsChild>
                <w:div w:id="2122071713">
                  <w:marLeft w:val="0"/>
                  <w:marRight w:val="0"/>
                  <w:marTop w:val="0"/>
                  <w:marBottom w:val="0"/>
                  <w:divBdr>
                    <w:top w:val="none" w:sz="0" w:space="0" w:color="auto"/>
                    <w:left w:val="none" w:sz="0" w:space="0" w:color="auto"/>
                    <w:bottom w:val="none" w:sz="0" w:space="0" w:color="auto"/>
                    <w:right w:val="none" w:sz="0" w:space="0" w:color="auto"/>
                  </w:divBdr>
                  <w:divsChild>
                    <w:div w:id="1048336613">
                      <w:marLeft w:val="0"/>
                      <w:marRight w:val="0"/>
                      <w:marTop w:val="0"/>
                      <w:marBottom w:val="0"/>
                      <w:divBdr>
                        <w:top w:val="none" w:sz="0" w:space="0" w:color="auto"/>
                        <w:left w:val="none" w:sz="0" w:space="0" w:color="auto"/>
                        <w:bottom w:val="none" w:sz="0" w:space="0" w:color="auto"/>
                        <w:right w:val="none" w:sz="0" w:space="0" w:color="auto"/>
                      </w:divBdr>
                      <w:divsChild>
                        <w:div w:id="10017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61028">
              <w:marLeft w:val="0"/>
              <w:marRight w:val="0"/>
              <w:marTop w:val="0"/>
              <w:marBottom w:val="0"/>
              <w:divBdr>
                <w:top w:val="none" w:sz="0" w:space="0" w:color="auto"/>
                <w:left w:val="none" w:sz="0" w:space="0" w:color="auto"/>
                <w:bottom w:val="none" w:sz="0" w:space="0" w:color="auto"/>
                <w:right w:val="none" w:sz="0" w:space="0" w:color="auto"/>
              </w:divBdr>
            </w:div>
            <w:div w:id="1985037371">
              <w:marLeft w:val="0"/>
              <w:marRight w:val="0"/>
              <w:marTop w:val="0"/>
              <w:marBottom w:val="0"/>
              <w:divBdr>
                <w:top w:val="none" w:sz="0" w:space="0" w:color="auto"/>
                <w:left w:val="none" w:sz="0" w:space="0" w:color="auto"/>
                <w:bottom w:val="none" w:sz="0" w:space="0" w:color="auto"/>
                <w:right w:val="none" w:sz="0" w:space="0" w:color="auto"/>
              </w:divBdr>
              <w:divsChild>
                <w:div w:id="872499648">
                  <w:marLeft w:val="0"/>
                  <w:marRight w:val="0"/>
                  <w:marTop w:val="0"/>
                  <w:marBottom w:val="0"/>
                  <w:divBdr>
                    <w:top w:val="none" w:sz="0" w:space="0" w:color="auto"/>
                    <w:left w:val="none" w:sz="0" w:space="0" w:color="auto"/>
                    <w:bottom w:val="none" w:sz="0" w:space="0" w:color="auto"/>
                    <w:right w:val="none" w:sz="0" w:space="0" w:color="auto"/>
                  </w:divBdr>
                  <w:divsChild>
                    <w:div w:id="1578319721">
                      <w:marLeft w:val="0"/>
                      <w:marRight w:val="0"/>
                      <w:marTop w:val="0"/>
                      <w:marBottom w:val="0"/>
                      <w:divBdr>
                        <w:top w:val="none" w:sz="0" w:space="0" w:color="auto"/>
                        <w:left w:val="none" w:sz="0" w:space="0" w:color="auto"/>
                        <w:bottom w:val="none" w:sz="0" w:space="0" w:color="auto"/>
                        <w:right w:val="none" w:sz="0" w:space="0" w:color="auto"/>
                      </w:divBdr>
                      <w:divsChild>
                        <w:div w:id="20497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331605">
              <w:marLeft w:val="0"/>
              <w:marRight w:val="0"/>
              <w:marTop w:val="0"/>
              <w:marBottom w:val="0"/>
              <w:divBdr>
                <w:top w:val="none" w:sz="0" w:space="0" w:color="auto"/>
                <w:left w:val="none" w:sz="0" w:space="0" w:color="auto"/>
                <w:bottom w:val="none" w:sz="0" w:space="0" w:color="auto"/>
                <w:right w:val="none" w:sz="0" w:space="0" w:color="auto"/>
              </w:divBdr>
            </w:div>
            <w:div w:id="83066824">
              <w:marLeft w:val="0"/>
              <w:marRight w:val="0"/>
              <w:marTop w:val="0"/>
              <w:marBottom w:val="0"/>
              <w:divBdr>
                <w:top w:val="none" w:sz="0" w:space="0" w:color="auto"/>
                <w:left w:val="none" w:sz="0" w:space="0" w:color="auto"/>
                <w:bottom w:val="none" w:sz="0" w:space="0" w:color="auto"/>
                <w:right w:val="none" w:sz="0" w:space="0" w:color="auto"/>
              </w:divBdr>
              <w:divsChild>
                <w:div w:id="1375305113">
                  <w:marLeft w:val="0"/>
                  <w:marRight w:val="0"/>
                  <w:marTop w:val="0"/>
                  <w:marBottom w:val="0"/>
                  <w:divBdr>
                    <w:top w:val="none" w:sz="0" w:space="0" w:color="auto"/>
                    <w:left w:val="none" w:sz="0" w:space="0" w:color="auto"/>
                    <w:bottom w:val="none" w:sz="0" w:space="0" w:color="auto"/>
                    <w:right w:val="none" w:sz="0" w:space="0" w:color="auto"/>
                  </w:divBdr>
                  <w:divsChild>
                    <w:div w:id="744299884">
                      <w:marLeft w:val="0"/>
                      <w:marRight w:val="0"/>
                      <w:marTop w:val="0"/>
                      <w:marBottom w:val="0"/>
                      <w:divBdr>
                        <w:top w:val="none" w:sz="0" w:space="0" w:color="auto"/>
                        <w:left w:val="none" w:sz="0" w:space="0" w:color="auto"/>
                        <w:bottom w:val="none" w:sz="0" w:space="0" w:color="auto"/>
                        <w:right w:val="none" w:sz="0" w:space="0" w:color="auto"/>
                      </w:divBdr>
                      <w:divsChild>
                        <w:div w:id="17681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00319">
      <w:bodyDiv w:val="1"/>
      <w:marLeft w:val="0"/>
      <w:marRight w:val="0"/>
      <w:marTop w:val="0"/>
      <w:marBottom w:val="0"/>
      <w:divBdr>
        <w:top w:val="none" w:sz="0" w:space="0" w:color="auto"/>
        <w:left w:val="none" w:sz="0" w:space="0" w:color="auto"/>
        <w:bottom w:val="none" w:sz="0" w:space="0" w:color="auto"/>
        <w:right w:val="none" w:sz="0" w:space="0" w:color="auto"/>
      </w:divBdr>
    </w:div>
    <w:div w:id="1024549627">
      <w:bodyDiv w:val="1"/>
      <w:marLeft w:val="0"/>
      <w:marRight w:val="0"/>
      <w:marTop w:val="0"/>
      <w:marBottom w:val="0"/>
      <w:divBdr>
        <w:top w:val="none" w:sz="0" w:space="0" w:color="auto"/>
        <w:left w:val="none" w:sz="0" w:space="0" w:color="auto"/>
        <w:bottom w:val="none" w:sz="0" w:space="0" w:color="auto"/>
        <w:right w:val="none" w:sz="0" w:space="0" w:color="auto"/>
      </w:divBdr>
    </w:div>
    <w:div w:id="1273318832">
      <w:bodyDiv w:val="1"/>
      <w:marLeft w:val="0"/>
      <w:marRight w:val="0"/>
      <w:marTop w:val="0"/>
      <w:marBottom w:val="0"/>
      <w:divBdr>
        <w:top w:val="none" w:sz="0" w:space="0" w:color="auto"/>
        <w:left w:val="none" w:sz="0" w:space="0" w:color="auto"/>
        <w:bottom w:val="none" w:sz="0" w:space="0" w:color="auto"/>
        <w:right w:val="none" w:sz="0" w:space="0" w:color="auto"/>
      </w:divBdr>
    </w:div>
    <w:div w:id="1311061497">
      <w:bodyDiv w:val="1"/>
      <w:marLeft w:val="0"/>
      <w:marRight w:val="0"/>
      <w:marTop w:val="0"/>
      <w:marBottom w:val="0"/>
      <w:divBdr>
        <w:top w:val="none" w:sz="0" w:space="0" w:color="auto"/>
        <w:left w:val="none" w:sz="0" w:space="0" w:color="auto"/>
        <w:bottom w:val="none" w:sz="0" w:space="0" w:color="auto"/>
        <w:right w:val="none" w:sz="0" w:space="0" w:color="auto"/>
      </w:divBdr>
      <w:divsChild>
        <w:div w:id="588084098">
          <w:marLeft w:val="0"/>
          <w:marRight w:val="0"/>
          <w:marTop w:val="0"/>
          <w:marBottom w:val="0"/>
          <w:divBdr>
            <w:top w:val="none" w:sz="0" w:space="0" w:color="auto"/>
            <w:left w:val="none" w:sz="0" w:space="0" w:color="auto"/>
            <w:bottom w:val="none" w:sz="0" w:space="0" w:color="auto"/>
            <w:right w:val="none" w:sz="0" w:space="0" w:color="auto"/>
          </w:divBdr>
          <w:divsChild>
            <w:div w:id="1969822756">
              <w:marLeft w:val="0"/>
              <w:marRight w:val="0"/>
              <w:marTop w:val="0"/>
              <w:marBottom w:val="0"/>
              <w:divBdr>
                <w:top w:val="none" w:sz="0" w:space="0" w:color="auto"/>
                <w:left w:val="none" w:sz="0" w:space="0" w:color="auto"/>
                <w:bottom w:val="none" w:sz="0" w:space="0" w:color="auto"/>
                <w:right w:val="none" w:sz="0" w:space="0" w:color="auto"/>
              </w:divBdr>
            </w:div>
            <w:div w:id="371344680">
              <w:marLeft w:val="0"/>
              <w:marRight w:val="0"/>
              <w:marTop w:val="0"/>
              <w:marBottom w:val="0"/>
              <w:divBdr>
                <w:top w:val="none" w:sz="0" w:space="0" w:color="auto"/>
                <w:left w:val="none" w:sz="0" w:space="0" w:color="auto"/>
                <w:bottom w:val="none" w:sz="0" w:space="0" w:color="auto"/>
                <w:right w:val="none" w:sz="0" w:space="0" w:color="auto"/>
              </w:divBdr>
            </w:div>
          </w:divsChild>
        </w:div>
        <w:div w:id="1551531522">
          <w:marLeft w:val="0"/>
          <w:marRight w:val="0"/>
          <w:marTop w:val="0"/>
          <w:marBottom w:val="0"/>
          <w:divBdr>
            <w:top w:val="none" w:sz="0" w:space="0" w:color="auto"/>
            <w:left w:val="none" w:sz="0" w:space="0" w:color="auto"/>
            <w:bottom w:val="none" w:sz="0" w:space="0" w:color="auto"/>
            <w:right w:val="none" w:sz="0" w:space="0" w:color="auto"/>
          </w:divBdr>
        </w:div>
      </w:divsChild>
    </w:div>
    <w:div w:id="1336613082">
      <w:bodyDiv w:val="1"/>
      <w:marLeft w:val="0"/>
      <w:marRight w:val="0"/>
      <w:marTop w:val="0"/>
      <w:marBottom w:val="0"/>
      <w:divBdr>
        <w:top w:val="none" w:sz="0" w:space="0" w:color="auto"/>
        <w:left w:val="none" w:sz="0" w:space="0" w:color="auto"/>
        <w:bottom w:val="none" w:sz="0" w:space="0" w:color="auto"/>
        <w:right w:val="none" w:sz="0" w:space="0" w:color="auto"/>
      </w:divBdr>
      <w:divsChild>
        <w:div w:id="1811168148">
          <w:marLeft w:val="0"/>
          <w:marRight w:val="0"/>
          <w:marTop w:val="0"/>
          <w:marBottom w:val="0"/>
          <w:divBdr>
            <w:top w:val="none" w:sz="0" w:space="0" w:color="auto"/>
            <w:left w:val="none" w:sz="0" w:space="0" w:color="auto"/>
            <w:bottom w:val="none" w:sz="0" w:space="0" w:color="auto"/>
            <w:right w:val="none" w:sz="0" w:space="0" w:color="auto"/>
          </w:divBdr>
          <w:divsChild>
            <w:div w:id="137453154">
              <w:marLeft w:val="0"/>
              <w:marRight w:val="0"/>
              <w:marTop w:val="0"/>
              <w:marBottom w:val="0"/>
              <w:divBdr>
                <w:top w:val="none" w:sz="0" w:space="0" w:color="auto"/>
                <w:left w:val="none" w:sz="0" w:space="0" w:color="auto"/>
                <w:bottom w:val="none" w:sz="0" w:space="0" w:color="auto"/>
                <w:right w:val="none" w:sz="0" w:space="0" w:color="auto"/>
              </w:divBdr>
              <w:divsChild>
                <w:div w:id="8363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3810">
          <w:marLeft w:val="0"/>
          <w:marRight w:val="0"/>
          <w:marTop w:val="0"/>
          <w:marBottom w:val="0"/>
          <w:divBdr>
            <w:top w:val="none" w:sz="0" w:space="0" w:color="auto"/>
            <w:left w:val="none" w:sz="0" w:space="0" w:color="auto"/>
            <w:bottom w:val="none" w:sz="0" w:space="0" w:color="auto"/>
            <w:right w:val="none" w:sz="0" w:space="0" w:color="auto"/>
          </w:divBdr>
          <w:divsChild>
            <w:div w:id="1039861700">
              <w:marLeft w:val="0"/>
              <w:marRight w:val="0"/>
              <w:marTop w:val="0"/>
              <w:marBottom w:val="0"/>
              <w:divBdr>
                <w:top w:val="none" w:sz="0" w:space="0" w:color="auto"/>
                <w:left w:val="none" w:sz="0" w:space="0" w:color="auto"/>
                <w:bottom w:val="none" w:sz="0" w:space="0" w:color="auto"/>
                <w:right w:val="none" w:sz="0" w:space="0" w:color="auto"/>
              </w:divBdr>
            </w:div>
          </w:divsChild>
        </w:div>
        <w:div w:id="1583903601">
          <w:marLeft w:val="-225"/>
          <w:marRight w:val="-225"/>
          <w:marTop w:val="0"/>
          <w:marBottom w:val="0"/>
          <w:divBdr>
            <w:top w:val="none" w:sz="0" w:space="0" w:color="auto"/>
            <w:left w:val="none" w:sz="0" w:space="0" w:color="auto"/>
            <w:bottom w:val="none" w:sz="0" w:space="0" w:color="auto"/>
            <w:right w:val="none" w:sz="0" w:space="0" w:color="auto"/>
          </w:divBdr>
          <w:divsChild>
            <w:div w:id="1889603724">
              <w:marLeft w:val="0"/>
              <w:marRight w:val="0"/>
              <w:marTop w:val="0"/>
              <w:marBottom w:val="0"/>
              <w:divBdr>
                <w:top w:val="none" w:sz="0" w:space="0" w:color="auto"/>
                <w:left w:val="none" w:sz="0" w:space="0" w:color="auto"/>
                <w:bottom w:val="none" w:sz="0" w:space="0" w:color="auto"/>
                <w:right w:val="none" w:sz="0" w:space="0" w:color="auto"/>
              </w:divBdr>
              <w:divsChild>
                <w:div w:id="328408869">
                  <w:marLeft w:val="0"/>
                  <w:marRight w:val="0"/>
                  <w:marTop w:val="0"/>
                  <w:marBottom w:val="0"/>
                  <w:divBdr>
                    <w:top w:val="none" w:sz="0" w:space="0" w:color="auto"/>
                    <w:left w:val="none" w:sz="0" w:space="0" w:color="auto"/>
                    <w:bottom w:val="none" w:sz="0" w:space="0" w:color="auto"/>
                    <w:right w:val="none" w:sz="0" w:space="0" w:color="auto"/>
                  </w:divBdr>
                  <w:divsChild>
                    <w:div w:id="73358476">
                      <w:marLeft w:val="0"/>
                      <w:marRight w:val="0"/>
                      <w:marTop w:val="0"/>
                      <w:marBottom w:val="0"/>
                      <w:divBdr>
                        <w:top w:val="none" w:sz="0" w:space="0" w:color="auto"/>
                        <w:left w:val="none" w:sz="0" w:space="0" w:color="auto"/>
                        <w:bottom w:val="none" w:sz="0" w:space="0" w:color="auto"/>
                        <w:right w:val="none" w:sz="0" w:space="0" w:color="auto"/>
                      </w:divBdr>
                      <w:divsChild>
                        <w:div w:id="808934393">
                          <w:marLeft w:val="0"/>
                          <w:marRight w:val="0"/>
                          <w:marTop w:val="0"/>
                          <w:marBottom w:val="0"/>
                          <w:divBdr>
                            <w:top w:val="none" w:sz="0" w:space="0" w:color="auto"/>
                            <w:left w:val="none" w:sz="0" w:space="0" w:color="auto"/>
                            <w:bottom w:val="none" w:sz="0" w:space="0" w:color="auto"/>
                            <w:right w:val="none" w:sz="0" w:space="0" w:color="auto"/>
                          </w:divBdr>
                          <w:divsChild>
                            <w:div w:id="2061898978">
                              <w:marLeft w:val="0"/>
                              <w:marRight w:val="0"/>
                              <w:marTop w:val="0"/>
                              <w:marBottom w:val="0"/>
                              <w:divBdr>
                                <w:top w:val="none" w:sz="0" w:space="0" w:color="auto"/>
                                <w:left w:val="none" w:sz="0" w:space="0" w:color="auto"/>
                                <w:bottom w:val="none" w:sz="0" w:space="0" w:color="auto"/>
                                <w:right w:val="none" w:sz="0" w:space="0" w:color="auto"/>
                              </w:divBdr>
                              <w:divsChild>
                                <w:div w:id="7950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901811">
      <w:bodyDiv w:val="1"/>
      <w:marLeft w:val="0"/>
      <w:marRight w:val="0"/>
      <w:marTop w:val="0"/>
      <w:marBottom w:val="0"/>
      <w:divBdr>
        <w:top w:val="none" w:sz="0" w:space="0" w:color="auto"/>
        <w:left w:val="none" w:sz="0" w:space="0" w:color="auto"/>
        <w:bottom w:val="none" w:sz="0" w:space="0" w:color="auto"/>
        <w:right w:val="none" w:sz="0" w:space="0" w:color="auto"/>
      </w:divBdr>
      <w:divsChild>
        <w:div w:id="767895497">
          <w:marLeft w:val="0"/>
          <w:marRight w:val="0"/>
          <w:marTop w:val="0"/>
          <w:marBottom w:val="0"/>
          <w:divBdr>
            <w:top w:val="none" w:sz="0" w:space="0" w:color="auto"/>
            <w:left w:val="none" w:sz="0" w:space="0" w:color="auto"/>
            <w:bottom w:val="none" w:sz="0" w:space="0" w:color="auto"/>
            <w:right w:val="none" w:sz="0" w:space="0" w:color="auto"/>
          </w:divBdr>
          <w:divsChild>
            <w:div w:id="1383020771">
              <w:marLeft w:val="0"/>
              <w:marRight w:val="0"/>
              <w:marTop w:val="0"/>
              <w:marBottom w:val="0"/>
              <w:divBdr>
                <w:top w:val="none" w:sz="0" w:space="0" w:color="auto"/>
                <w:left w:val="none" w:sz="0" w:space="0" w:color="auto"/>
                <w:bottom w:val="none" w:sz="0" w:space="0" w:color="auto"/>
                <w:right w:val="none" w:sz="0" w:space="0" w:color="auto"/>
              </w:divBdr>
              <w:divsChild>
                <w:div w:id="1599481027">
                  <w:marLeft w:val="0"/>
                  <w:marRight w:val="0"/>
                  <w:marTop w:val="0"/>
                  <w:marBottom w:val="0"/>
                  <w:divBdr>
                    <w:top w:val="none" w:sz="0" w:space="0" w:color="auto"/>
                    <w:left w:val="none" w:sz="0" w:space="0" w:color="auto"/>
                    <w:bottom w:val="none" w:sz="0" w:space="0" w:color="auto"/>
                    <w:right w:val="none" w:sz="0" w:space="0" w:color="auto"/>
                  </w:divBdr>
                  <w:divsChild>
                    <w:div w:id="1551500571">
                      <w:marLeft w:val="0"/>
                      <w:marRight w:val="0"/>
                      <w:marTop w:val="0"/>
                      <w:marBottom w:val="0"/>
                      <w:divBdr>
                        <w:top w:val="none" w:sz="0" w:space="0" w:color="auto"/>
                        <w:left w:val="none" w:sz="0" w:space="0" w:color="auto"/>
                        <w:bottom w:val="none" w:sz="0" w:space="0" w:color="auto"/>
                        <w:right w:val="none" w:sz="0" w:space="0" w:color="auto"/>
                      </w:divBdr>
                      <w:divsChild>
                        <w:div w:id="1087271750">
                          <w:marLeft w:val="0"/>
                          <w:marRight w:val="0"/>
                          <w:marTop w:val="0"/>
                          <w:marBottom w:val="0"/>
                          <w:divBdr>
                            <w:top w:val="none" w:sz="0" w:space="0" w:color="auto"/>
                            <w:left w:val="none" w:sz="0" w:space="0" w:color="auto"/>
                            <w:bottom w:val="none" w:sz="0" w:space="0" w:color="auto"/>
                            <w:right w:val="none" w:sz="0" w:space="0" w:color="auto"/>
                          </w:divBdr>
                          <w:divsChild>
                            <w:div w:id="983899757">
                              <w:marLeft w:val="0"/>
                              <w:marRight w:val="0"/>
                              <w:marTop w:val="0"/>
                              <w:marBottom w:val="0"/>
                              <w:divBdr>
                                <w:top w:val="none" w:sz="0" w:space="0" w:color="auto"/>
                                <w:left w:val="none" w:sz="0" w:space="0" w:color="auto"/>
                                <w:bottom w:val="none" w:sz="0" w:space="0" w:color="auto"/>
                                <w:right w:val="none" w:sz="0" w:space="0" w:color="auto"/>
                              </w:divBdr>
                              <w:divsChild>
                                <w:div w:id="1621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492269">
              <w:marLeft w:val="0"/>
              <w:marRight w:val="0"/>
              <w:marTop w:val="0"/>
              <w:marBottom w:val="0"/>
              <w:divBdr>
                <w:top w:val="none" w:sz="0" w:space="0" w:color="auto"/>
                <w:left w:val="none" w:sz="0" w:space="0" w:color="auto"/>
                <w:bottom w:val="none" w:sz="0" w:space="0" w:color="auto"/>
                <w:right w:val="none" w:sz="0" w:space="0" w:color="auto"/>
              </w:divBdr>
            </w:div>
            <w:div w:id="1443649106">
              <w:marLeft w:val="0"/>
              <w:marRight w:val="0"/>
              <w:marTop w:val="0"/>
              <w:marBottom w:val="0"/>
              <w:divBdr>
                <w:top w:val="none" w:sz="0" w:space="0" w:color="auto"/>
                <w:left w:val="none" w:sz="0" w:space="0" w:color="auto"/>
                <w:bottom w:val="none" w:sz="0" w:space="0" w:color="auto"/>
                <w:right w:val="none" w:sz="0" w:space="0" w:color="auto"/>
              </w:divBdr>
              <w:divsChild>
                <w:div w:id="1176656804">
                  <w:marLeft w:val="0"/>
                  <w:marRight w:val="0"/>
                  <w:marTop w:val="0"/>
                  <w:marBottom w:val="0"/>
                  <w:divBdr>
                    <w:top w:val="none" w:sz="0" w:space="0" w:color="auto"/>
                    <w:left w:val="none" w:sz="0" w:space="0" w:color="auto"/>
                    <w:bottom w:val="none" w:sz="0" w:space="0" w:color="auto"/>
                    <w:right w:val="none" w:sz="0" w:space="0" w:color="auto"/>
                  </w:divBdr>
                  <w:divsChild>
                    <w:div w:id="137235592">
                      <w:marLeft w:val="0"/>
                      <w:marRight w:val="0"/>
                      <w:marTop w:val="0"/>
                      <w:marBottom w:val="0"/>
                      <w:divBdr>
                        <w:top w:val="none" w:sz="0" w:space="0" w:color="auto"/>
                        <w:left w:val="none" w:sz="0" w:space="0" w:color="auto"/>
                        <w:bottom w:val="none" w:sz="0" w:space="0" w:color="auto"/>
                        <w:right w:val="none" w:sz="0" w:space="0" w:color="auto"/>
                      </w:divBdr>
                      <w:divsChild>
                        <w:div w:id="598098809">
                          <w:marLeft w:val="0"/>
                          <w:marRight w:val="0"/>
                          <w:marTop w:val="0"/>
                          <w:marBottom w:val="0"/>
                          <w:divBdr>
                            <w:top w:val="none" w:sz="0" w:space="0" w:color="auto"/>
                            <w:left w:val="none" w:sz="0" w:space="0" w:color="auto"/>
                            <w:bottom w:val="none" w:sz="0" w:space="0" w:color="auto"/>
                            <w:right w:val="none" w:sz="0" w:space="0" w:color="auto"/>
                          </w:divBdr>
                          <w:divsChild>
                            <w:div w:id="19118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74490">
              <w:marLeft w:val="0"/>
              <w:marRight w:val="0"/>
              <w:marTop w:val="0"/>
              <w:marBottom w:val="0"/>
              <w:divBdr>
                <w:top w:val="none" w:sz="0" w:space="0" w:color="auto"/>
                <w:left w:val="none" w:sz="0" w:space="0" w:color="auto"/>
                <w:bottom w:val="none" w:sz="0" w:space="0" w:color="auto"/>
                <w:right w:val="none" w:sz="0" w:space="0" w:color="auto"/>
              </w:divBdr>
            </w:div>
            <w:div w:id="2020816750">
              <w:marLeft w:val="0"/>
              <w:marRight w:val="0"/>
              <w:marTop w:val="0"/>
              <w:marBottom w:val="0"/>
              <w:divBdr>
                <w:top w:val="none" w:sz="0" w:space="0" w:color="auto"/>
                <w:left w:val="none" w:sz="0" w:space="0" w:color="auto"/>
                <w:bottom w:val="none" w:sz="0" w:space="0" w:color="auto"/>
                <w:right w:val="none" w:sz="0" w:space="0" w:color="auto"/>
              </w:divBdr>
              <w:divsChild>
                <w:div w:id="710233239">
                  <w:marLeft w:val="0"/>
                  <w:marRight w:val="0"/>
                  <w:marTop w:val="0"/>
                  <w:marBottom w:val="0"/>
                  <w:divBdr>
                    <w:top w:val="none" w:sz="0" w:space="0" w:color="auto"/>
                    <w:left w:val="none" w:sz="0" w:space="0" w:color="auto"/>
                    <w:bottom w:val="none" w:sz="0" w:space="0" w:color="auto"/>
                    <w:right w:val="none" w:sz="0" w:space="0" w:color="auto"/>
                  </w:divBdr>
                  <w:divsChild>
                    <w:div w:id="2140101463">
                      <w:marLeft w:val="0"/>
                      <w:marRight w:val="0"/>
                      <w:marTop w:val="0"/>
                      <w:marBottom w:val="0"/>
                      <w:divBdr>
                        <w:top w:val="none" w:sz="0" w:space="0" w:color="auto"/>
                        <w:left w:val="none" w:sz="0" w:space="0" w:color="auto"/>
                        <w:bottom w:val="none" w:sz="0" w:space="0" w:color="auto"/>
                        <w:right w:val="none" w:sz="0" w:space="0" w:color="auto"/>
                      </w:divBdr>
                      <w:divsChild>
                        <w:div w:id="11295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4248">
                  <w:marLeft w:val="0"/>
                  <w:marRight w:val="0"/>
                  <w:marTop w:val="0"/>
                  <w:marBottom w:val="0"/>
                  <w:divBdr>
                    <w:top w:val="none" w:sz="0" w:space="0" w:color="auto"/>
                    <w:left w:val="none" w:sz="0" w:space="0" w:color="auto"/>
                    <w:bottom w:val="none" w:sz="0" w:space="0" w:color="auto"/>
                    <w:right w:val="none" w:sz="0" w:space="0" w:color="auto"/>
                  </w:divBdr>
                </w:div>
              </w:divsChild>
            </w:div>
            <w:div w:id="88085782">
              <w:marLeft w:val="0"/>
              <w:marRight w:val="0"/>
              <w:marTop w:val="0"/>
              <w:marBottom w:val="0"/>
              <w:divBdr>
                <w:top w:val="none" w:sz="0" w:space="0" w:color="auto"/>
                <w:left w:val="none" w:sz="0" w:space="0" w:color="auto"/>
                <w:bottom w:val="none" w:sz="0" w:space="0" w:color="auto"/>
                <w:right w:val="none" w:sz="0" w:space="0" w:color="auto"/>
              </w:divBdr>
            </w:div>
            <w:div w:id="601840250">
              <w:marLeft w:val="0"/>
              <w:marRight w:val="0"/>
              <w:marTop w:val="0"/>
              <w:marBottom w:val="0"/>
              <w:divBdr>
                <w:top w:val="none" w:sz="0" w:space="0" w:color="auto"/>
                <w:left w:val="none" w:sz="0" w:space="0" w:color="auto"/>
                <w:bottom w:val="none" w:sz="0" w:space="0" w:color="auto"/>
                <w:right w:val="none" w:sz="0" w:space="0" w:color="auto"/>
              </w:divBdr>
              <w:divsChild>
                <w:div w:id="1141575322">
                  <w:marLeft w:val="0"/>
                  <w:marRight w:val="0"/>
                  <w:marTop w:val="0"/>
                  <w:marBottom w:val="0"/>
                  <w:divBdr>
                    <w:top w:val="none" w:sz="0" w:space="0" w:color="auto"/>
                    <w:left w:val="none" w:sz="0" w:space="0" w:color="auto"/>
                    <w:bottom w:val="none" w:sz="0" w:space="0" w:color="auto"/>
                    <w:right w:val="none" w:sz="0" w:space="0" w:color="auto"/>
                  </w:divBdr>
                  <w:divsChild>
                    <w:div w:id="2073648436">
                      <w:marLeft w:val="0"/>
                      <w:marRight w:val="0"/>
                      <w:marTop w:val="0"/>
                      <w:marBottom w:val="0"/>
                      <w:divBdr>
                        <w:top w:val="none" w:sz="0" w:space="0" w:color="auto"/>
                        <w:left w:val="none" w:sz="0" w:space="0" w:color="auto"/>
                        <w:bottom w:val="none" w:sz="0" w:space="0" w:color="auto"/>
                        <w:right w:val="none" w:sz="0" w:space="0" w:color="auto"/>
                      </w:divBdr>
                      <w:divsChild>
                        <w:div w:id="2246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523230">
              <w:marLeft w:val="0"/>
              <w:marRight w:val="0"/>
              <w:marTop w:val="0"/>
              <w:marBottom w:val="0"/>
              <w:divBdr>
                <w:top w:val="none" w:sz="0" w:space="0" w:color="auto"/>
                <w:left w:val="none" w:sz="0" w:space="0" w:color="auto"/>
                <w:bottom w:val="none" w:sz="0" w:space="0" w:color="auto"/>
                <w:right w:val="none" w:sz="0" w:space="0" w:color="auto"/>
              </w:divBdr>
            </w:div>
            <w:div w:id="1197501056">
              <w:marLeft w:val="0"/>
              <w:marRight w:val="0"/>
              <w:marTop w:val="0"/>
              <w:marBottom w:val="0"/>
              <w:divBdr>
                <w:top w:val="none" w:sz="0" w:space="0" w:color="auto"/>
                <w:left w:val="none" w:sz="0" w:space="0" w:color="auto"/>
                <w:bottom w:val="none" w:sz="0" w:space="0" w:color="auto"/>
                <w:right w:val="none" w:sz="0" w:space="0" w:color="auto"/>
              </w:divBdr>
              <w:divsChild>
                <w:div w:id="227691158">
                  <w:marLeft w:val="0"/>
                  <w:marRight w:val="0"/>
                  <w:marTop w:val="0"/>
                  <w:marBottom w:val="0"/>
                  <w:divBdr>
                    <w:top w:val="none" w:sz="0" w:space="0" w:color="auto"/>
                    <w:left w:val="none" w:sz="0" w:space="0" w:color="auto"/>
                    <w:bottom w:val="none" w:sz="0" w:space="0" w:color="auto"/>
                    <w:right w:val="none" w:sz="0" w:space="0" w:color="auto"/>
                  </w:divBdr>
                  <w:divsChild>
                    <w:div w:id="718896484">
                      <w:marLeft w:val="0"/>
                      <w:marRight w:val="0"/>
                      <w:marTop w:val="0"/>
                      <w:marBottom w:val="0"/>
                      <w:divBdr>
                        <w:top w:val="none" w:sz="0" w:space="0" w:color="auto"/>
                        <w:left w:val="none" w:sz="0" w:space="0" w:color="auto"/>
                        <w:bottom w:val="none" w:sz="0" w:space="0" w:color="auto"/>
                        <w:right w:val="none" w:sz="0" w:space="0" w:color="auto"/>
                      </w:divBdr>
                      <w:divsChild>
                        <w:div w:id="11423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5518">
                  <w:marLeft w:val="0"/>
                  <w:marRight w:val="0"/>
                  <w:marTop w:val="0"/>
                  <w:marBottom w:val="0"/>
                  <w:divBdr>
                    <w:top w:val="none" w:sz="0" w:space="0" w:color="auto"/>
                    <w:left w:val="none" w:sz="0" w:space="0" w:color="auto"/>
                    <w:bottom w:val="none" w:sz="0" w:space="0" w:color="auto"/>
                    <w:right w:val="none" w:sz="0" w:space="0" w:color="auto"/>
                  </w:divBdr>
                </w:div>
              </w:divsChild>
            </w:div>
            <w:div w:id="1308634466">
              <w:marLeft w:val="0"/>
              <w:marRight w:val="0"/>
              <w:marTop w:val="0"/>
              <w:marBottom w:val="0"/>
              <w:divBdr>
                <w:top w:val="none" w:sz="0" w:space="0" w:color="auto"/>
                <w:left w:val="none" w:sz="0" w:space="0" w:color="auto"/>
                <w:bottom w:val="none" w:sz="0" w:space="0" w:color="auto"/>
                <w:right w:val="none" w:sz="0" w:space="0" w:color="auto"/>
              </w:divBdr>
            </w:div>
            <w:div w:id="75827096">
              <w:marLeft w:val="0"/>
              <w:marRight w:val="0"/>
              <w:marTop w:val="0"/>
              <w:marBottom w:val="0"/>
              <w:divBdr>
                <w:top w:val="none" w:sz="0" w:space="0" w:color="auto"/>
                <w:left w:val="none" w:sz="0" w:space="0" w:color="auto"/>
                <w:bottom w:val="none" w:sz="0" w:space="0" w:color="auto"/>
                <w:right w:val="none" w:sz="0" w:space="0" w:color="auto"/>
              </w:divBdr>
              <w:divsChild>
                <w:div w:id="1026372575">
                  <w:marLeft w:val="0"/>
                  <w:marRight w:val="0"/>
                  <w:marTop w:val="0"/>
                  <w:marBottom w:val="0"/>
                  <w:divBdr>
                    <w:top w:val="none" w:sz="0" w:space="0" w:color="auto"/>
                    <w:left w:val="none" w:sz="0" w:space="0" w:color="auto"/>
                    <w:bottom w:val="none" w:sz="0" w:space="0" w:color="auto"/>
                    <w:right w:val="none" w:sz="0" w:space="0" w:color="auto"/>
                  </w:divBdr>
                  <w:divsChild>
                    <w:div w:id="443307746">
                      <w:marLeft w:val="0"/>
                      <w:marRight w:val="0"/>
                      <w:marTop w:val="0"/>
                      <w:marBottom w:val="0"/>
                      <w:divBdr>
                        <w:top w:val="none" w:sz="0" w:space="0" w:color="auto"/>
                        <w:left w:val="none" w:sz="0" w:space="0" w:color="auto"/>
                        <w:bottom w:val="none" w:sz="0" w:space="0" w:color="auto"/>
                        <w:right w:val="none" w:sz="0" w:space="0" w:color="auto"/>
                      </w:divBdr>
                      <w:divsChild>
                        <w:div w:id="8068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15275">
              <w:marLeft w:val="0"/>
              <w:marRight w:val="0"/>
              <w:marTop w:val="0"/>
              <w:marBottom w:val="0"/>
              <w:divBdr>
                <w:top w:val="none" w:sz="0" w:space="0" w:color="auto"/>
                <w:left w:val="none" w:sz="0" w:space="0" w:color="auto"/>
                <w:bottom w:val="none" w:sz="0" w:space="0" w:color="auto"/>
                <w:right w:val="none" w:sz="0" w:space="0" w:color="auto"/>
              </w:divBdr>
            </w:div>
            <w:div w:id="1369259931">
              <w:marLeft w:val="0"/>
              <w:marRight w:val="0"/>
              <w:marTop w:val="0"/>
              <w:marBottom w:val="0"/>
              <w:divBdr>
                <w:top w:val="none" w:sz="0" w:space="0" w:color="auto"/>
                <w:left w:val="none" w:sz="0" w:space="0" w:color="auto"/>
                <w:bottom w:val="none" w:sz="0" w:space="0" w:color="auto"/>
                <w:right w:val="none" w:sz="0" w:space="0" w:color="auto"/>
              </w:divBdr>
              <w:divsChild>
                <w:div w:id="1391033418">
                  <w:marLeft w:val="0"/>
                  <w:marRight w:val="0"/>
                  <w:marTop w:val="0"/>
                  <w:marBottom w:val="0"/>
                  <w:divBdr>
                    <w:top w:val="none" w:sz="0" w:space="0" w:color="auto"/>
                    <w:left w:val="none" w:sz="0" w:space="0" w:color="auto"/>
                    <w:bottom w:val="none" w:sz="0" w:space="0" w:color="auto"/>
                    <w:right w:val="none" w:sz="0" w:space="0" w:color="auto"/>
                  </w:divBdr>
                  <w:divsChild>
                    <w:div w:id="1420179262">
                      <w:marLeft w:val="0"/>
                      <w:marRight w:val="0"/>
                      <w:marTop w:val="0"/>
                      <w:marBottom w:val="0"/>
                      <w:divBdr>
                        <w:top w:val="none" w:sz="0" w:space="0" w:color="auto"/>
                        <w:left w:val="none" w:sz="0" w:space="0" w:color="auto"/>
                        <w:bottom w:val="none" w:sz="0" w:space="0" w:color="auto"/>
                        <w:right w:val="none" w:sz="0" w:space="0" w:color="auto"/>
                      </w:divBdr>
                      <w:divsChild>
                        <w:div w:id="896205923">
                          <w:marLeft w:val="0"/>
                          <w:marRight w:val="0"/>
                          <w:marTop w:val="0"/>
                          <w:marBottom w:val="0"/>
                          <w:divBdr>
                            <w:top w:val="none" w:sz="0" w:space="0" w:color="auto"/>
                            <w:left w:val="none" w:sz="0" w:space="0" w:color="auto"/>
                            <w:bottom w:val="none" w:sz="0" w:space="0" w:color="auto"/>
                            <w:right w:val="none" w:sz="0" w:space="0" w:color="auto"/>
                          </w:divBdr>
                          <w:divsChild>
                            <w:div w:id="178634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799658">
              <w:marLeft w:val="0"/>
              <w:marRight w:val="0"/>
              <w:marTop w:val="0"/>
              <w:marBottom w:val="0"/>
              <w:divBdr>
                <w:top w:val="none" w:sz="0" w:space="0" w:color="auto"/>
                <w:left w:val="none" w:sz="0" w:space="0" w:color="auto"/>
                <w:bottom w:val="none" w:sz="0" w:space="0" w:color="auto"/>
                <w:right w:val="none" w:sz="0" w:space="0" w:color="auto"/>
              </w:divBdr>
            </w:div>
            <w:div w:id="685862911">
              <w:marLeft w:val="0"/>
              <w:marRight w:val="0"/>
              <w:marTop w:val="0"/>
              <w:marBottom w:val="0"/>
              <w:divBdr>
                <w:top w:val="none" w:sz="0" w:space="0" w:color="auto"/>
                <w:left w:val="none" w:sz="0" w:space="0" w:color="auto"/>
                <w:bottom w:val="none" w:sz="0" w:space="0" w:color="auto"/>
                <w:right w:val="none" w:sz="0" w:space="0" w:color="auto"/>
              </w:divBdr>
              <w:divsChild>
                <w:div w:id="570390581">
                  <w:marLeft w:val="0"/>
                  <w:marRight w:val="0"/>
                  <w:marTop w:val="0"/>
                  <w:marBottom w:val="0"/>
                  <w:divBdr>
                    <w:top w:val="none" w:sz="0" w:space="0" w:color="auto"/>
                    <w:left w:val="none" w:sz="0" w:space="0" w:color="auto"/>
                    <w:bottom w:val="none" w:sz="0" w:space="0" w:color="auto"/>
                    <w:right w:val="none" w:sz="0" w:space="0" w:color="auto"/>
                  </w:divBdr>
                  <w:divsChild>
                    <w:div w:id="1014765360">
                      <w:marLeft w:val="0"/>
                      <w:marRight w:val="0"/>
                      <w:marTop w:val="0"/>
                      <w:marBottom w:val="0"/>
                      <w:divBdr>
                        <w:top w:val="none" w:sz="0" w:space="0" w:color="auto"/>
                        <w:left w:val="none" w:sz="0" w:space="0" w:color="auto"/>
                        <w:bottom w:val="none" w:sz="0" w:space="0" w:color="auto"/>
                        <w:right w:val="none" w:sz="0" w:space="0" w:color="auto"/>
                      </w:divBdr>
                      <w:divsChild>
                        <w:div w:id="2088988504">
                          <w:marLeft w:val="0"/>
                          <w:marRight w:val="0"/>
                          <w:marTop w:val="0"/>
                          <w:marBottom w:val="0"/>
                          <w:divBdr>
                            <w:top w:val="none" w:sz="0" w:space="0" w:color="auto"/>
                            <w:left w:val="none" w:sz="0" w:space="0" w:color="auto"/>
                            <w:bottom w:val="none" w:sz="0" w:space="0" w:color="auto"/>
                            <w:right w:val="none" w:sz="0" w:space="0" w:color="auto"/>
                          </w:divBdr>
                          <w:divsChild>
                            <w:div w:id="18489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7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08650">
      <w:bodyDiv w:val="1"/>
      <w:marLeft w:val="0"/>
      <w:marRight w:val="0"/>
      <w:marTop w:val="0"/>
      <w:marBottom w:val="0"/>
      <w:divBdr>
        <w:top w:val="none" w:sz="0" w:space="0" w:color="auto"/>
        <w:left w:val="none" w:sz="0" w:space="0" w:color="auto"/>
        <w:bottom w:val="none" w:sz="0" w:space="0" w:color="auto"/>
        <w:right w:val="none" w:sz="0" w:space="0" w:color="auto"/>
      </w:divBdr>
      <w:divsChild>
        <w:div w:id="304774428">
          <w:marLeft w:val="0"/>
          <w:marRight w:val="0"/>
          <w:marTop w:val="0"/>
          <w:marBottom w:val="0"/>
          <w:divBdr>
            <w:top w:val="none" w:sz="0" w:space="0" w:color="auto"/>
            <w:left w:val="none" w:sz="0" w:space="0" w:color="auto"/>
            <w:bottom w:val="none" w:sz="0" w:space="0" w:color="auto"/>
            <w:right w:val="none" w:sz="0" w:space="0" w:color="auto"/>
          </w:divBdr>
        </w:div>
      </w:divsChild>
    </w:div>
    <w:div w:id="1479348111">
      <w:bodyDiv w:val="1"/>
      <w:marLeft w:val="0"/>
      <w:marRight w:val="0"/>
      <w:marTop w:val="0"/>
      <w:marBottom w:val="0"/>
      <w:divBdr>
        <w:top w:val="none" w:sz="0" w:space="0" w:color="auto"/>
        <w:left w:val="none" w:sz="0" w:space="0" w:color="auto"/>
        <w:bottom w:val="none" w:sz="0" w:space="0" w:color="auto"/>
        <w:right w:val="none" w:sz="0" w:space="0" w:color="auto"/>
      </w:divBdr>
      <w:divsChild>
        <w:div w:id="1477868310">
          <w:marLeft w:val="0"/>
          <w:marRight w:val="0"/>
          <w:marTop w:val="0"/>
          <w:marBottom w:val="0"/>
          <w:divBdr>
            <w:top w:val="none" w:sz="0" w:space="0" w:color="auto"/>
            <w:left w:val="none" w:sz="0" w:space="0" w:color="auto"/>
            <w:bottom w:val="none" w:sz="0" w:space="0" w:color="auto"/>
            <w:right w:val="none" w:sz="0" w:space="0" w:color="auto"/>
          </w:divBdr>
          <w:divsChild>
            <w:div w:id="2106727947">
              <w:marLeft w:val="0"/>
              <w:marRight w:val="0"/>
              <w:marTop w:val="0"/>
              <w:marBottom w:val="0"/>
              <w:divBdr>
                <w:top w:val="none" w:sz="0" w:space="0" w:color="auto"/>
                <w:left w:val="none" w:sz="0" w:space="0" w:color="auto"/>
                <w:bottom w:val="none" w:sz="0" w:space="0" w:color="auto"/>
                <w:right w:val="none" w:sz="0" w:space="0" w:color="auto"/>
              </w:divBdr>
            </w:div>
            <w:div w:id="640306407">
              <w:marLeft w:val="0"/>
              <w:marRight w:val="0"/>
              <w:marTop w:val="0"/>
              <w:marBottom w:val="0"/>
              <w:divBdr>
                <w:top w:val="none" w:sz="0" w:space="0" w:color="auto"/>
                <w:left w:val="none" w:sz="0" w:space="0" w:color="auto"/>
                <w:bottom w:val="none" w:sz="0" w:space="0" w:color="auto"/>
                <w:right w:val="none" w:sz="0" w:space="0" w:color="auto"/>
              </w:divBdr>
            </w:div>
          </w:divsChild>
        </w:div>
        <w:div w:id="535124574">
          <w:marLeft w:val="0"/>
          <w:marRight w:val="0"/>
          <w:marTop w:val="0"/>
          <w:marBottom w:val="0"/>
          <w:divBdr>
            <w:top w:val="none" w:sz="0" w:space="0" w:color="auto"/>
            <w:left w:val="none" w:sz="0" w:space="0" w:color="auto"/>
            <w:bottom w:val="none" w:sz="0" w:space="0" w:color="auto"/>
            <w:right w:val="none" w:sz="0" w:space="0" w:color="auto"/>
          </w:divBdr>
        </w:div>
      </w:divsChild>
    </w:div>
    <w:div w:id="1540236562">
      <w:bodyDiv w:val="1"/>
      <w:marLeft w:val="0"/>
      <w:marRight w:val="0"/>
      <w:marTop w:val="0"/>
      <w:marBottom w:val="0"/>
      <w:divBdr>
        <w:top w:val="none" w:sz="0" w:space="0" w:color="auto"/>
        <w:left w:val="none" w:sz="0" w:space="0" w:color="auto"/>
        <w:bottom w:val="none" w:sz="0" w:space="0" w:color="auto"/>
        <w:right w:val="none" w:sz="0" w:space="0" w:color="auto"/>
      </w:divBdr>
    </w:div>
    <w:div w:id="1766921468">
      <w:bodyDiv w:val="1"/>
      <w:marLeft w:val="0"/>
      <w:marRight w:val="0"/>
      <w:marTop w:val="0"/>
      <w:marBottom w:val="0"/>
      <w:divBdr>
        <w:top w:val="none" w:sz="0" w:space="0" w:color="auto"/>
        <w:left w:val="none" w:sz="0" w:space="0" w:color="auto"/>
        <w:bottom w:val="none" w:sz="0" w:space="0" w:color="auto"/>
        <w:right w:val="none" w:sz="0" w:space="0" w:color="auto"/>
      </w:divBdr>
      <w:divsChild>
        <w:div w:id="2141341387">
          <w:marLeft w:val="0"/>
          <w:marRight w:val="0"/>
          <w:marTop w:val="0"/>
          <w:marBottom w:val="0"/>
          <w:divBdr>
            <w:top w:val="none" w:sz="0" w:space="0" w:color="auto"/>
            <w:left w:val="none" w:sz="0" w:space="0" w:color="auto"/>
            <w:bottom w:val="none" w:sz="0" w:space="0" w:color="auto"/>
            <w:right w:val="none" w:sz="0" w:space="0" w:color="auto"/>
          </w:divBdr>
          <w:divsChild>
            <w:div w:id="1422481544">
              <w:marLeft w:val="0"/>
              <w:marRight w:val="0"/>
              <w:marTop w:val="0"/>
              <w:marBottom w:val="0"/>
              <w:divBdr>
                <w:top w:val="none" w:sz="0" w:space="0" w:color="auto"/>
                <w:left w:val="none" w:sz="0" w:space="0" w:color="auto"/>
                <w:bottom w:val="none" w:sz="0" w:space="0" w:color="auto"/>
                <w:right w:val="none" w:sz="0" w:space="0" w:color="auto"/>
              </w:divBdr>
              <w:divsChild>
                <w:div w:id="1580561562">
                  <w:marLeft w:val="0"/>
                  <w:marRight w:val="0"/>
                  <w:marTop w:val="0"/>
                  <w:marBottom w:val="0"/>
                  <w:divBdr>
                    <w:top w:val="none" w:sz="0" w:space="0" w:color="auto"/>
                    <w:left w:val="none" w:sz="0" w:space="0" w:color="auto"/>
                    <w:bottom w:val="none" w:sz="0" w:space="0" w:color="auto"/>
                    <w:right w:val="none" w:sz="0" w:space="0" w:color="auto"/>
                  </w:divBdr>
                  <w:divsChild>
                    <w:div w:id="975257050">
                      <w:marLeft w:val="0"/>
                      <w:marRight w:val="0"/>
                      <w:marTop w:val="0"/>
                      <w:marBottom w:val="0"/>
                      <w:divBdr>
                        <w:top w:val="none" w:sz="0" w:space="0" w:color="auto"/>
                        <w:left w:val="none" w:sz="0" w:space="0" w:color="auto"/>
                        <w:bottom w:val="none" w:sz="0" w:space="0" w:color="auto"/>
                        <w:right w:val="none" w:sz="0" w:space="0" w:color="auto"/>
                      </w:divBdr>
                      <w:divsChild>
                        <w:div w:id="15212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173980">
      <w:bodyDiv w:val="1"/>
      <w:marLeft w:val="0"/>
      <w:marRight w:val="0"/>
      <w:marTop w:val="0"/>
      <w:marBottom w:val="0"/>
      <w:divBdr>
        <w:top w:val="none" w:sz="0" w:space="0" w:color="auto"/>
        <w:left w:val="none" w:sz="0" w:space="0" w:color="auto"/>
        <w:bottom w:val="none" w:sz="0" w:space="0" w:color="auto"/>
        <w:right w:val="none" w:sz="0" w:space="0" w:color="auto"/>
      </w:divBdr>
    </w:div>
    <w:div w:id="1794784665">
      <w:bodyDiv w:val="1"/>
      <w:marLeft w:val="0"/>
      <w:marRight w:val="0"/>
      <w:marTop w:val="0"/>
      <w:marBottom w:val="0"/>
      <w:divBdr>
        <w:top w:val="none" w:sz="0" w:space="0" w:color="auto"/>
        <w:left w:val="none" w:sz="0" w:space="0" w:color="auto"/>
        <w:bottom w:val="none" w:sz="0" w:space="0" w:color="auto"/>
        <w:right w:val="none" w:sz="0" w:space="0" w:color="auto"/>
      </w:divBdr>
      <w:divsChild>
        <w:div w:id="1182664006">
          <w:marLeft w:val="0"/>
          <w:marRight w:val="0"/>
          <w:marTop w:val="0"/>
          <w:marBottom w:val="0"/>
          <w:divBdr>
            <w:top w:val="none" w:sz="0" w:space="0" w:color="auto"/>
            <w:left w:val="none" w:sz="0" w:space="0" w:color="auto"/>
            <w:bottom w:val="none" w:sz="0" w:space="0" w:color="auto"/>
            <w:right w:val="none" w:sz="0" w:space="0" w:color="auto"/>
          </w:divBdr>
          <w:divsChild>
            <w:div w:id="149565236">
              <w:marLeft w:val="0"/>
              <w:marRight w:val="0"/>
              <w:marTop w:val="0"/>
              <w:marBottom w:val="0"/>
              <w:divBdr>
                <w:top w:val="none" w:sz="0" w:space="0" w:color="auto"/>
                <w:left w:val="none" w:sz="0" w:space="0" w:color="auto"/>
                <w:bottom w:val="none" w:sz="0" w:space="0" w:color="auto"/>
                <w:right w:val="none" w:sz="0" w:space="0" w:color="auto"/>
              </w:divBdr>
            </w:div>
            <w:div w:id="2130345774">
              <w:marLeft w:val="0"/>
              <w:marRight w:val="0"/>
              <w:marTop w:val="0"/>
              <w:marBottom w:val="0"/>
              <w:divBdr>
                <w:top w:val="none" w:sz="0" w:space="0" w:color="auto"/>
                <w:left w:val="none" w:sz="0" w:space="0" w:color="auto"/>
                <w:bottom w:val="none" w:sz="0" w:space="0" w:color="auto"/>
                <w:right w:val="none" w:sz="0" w:space="0" w:color="auto"/>
              </w:divBdr>
            </w:div>
          </w:divsChild>
        </w:div>
        <w:div w:id="1283150820">
          <w:marLeft w:val="0"/>
          <w:marRight w:val="0"/>
          <w:marTop w:val="0"/>
          <w:marBottom w:val="0"/>
          <w:divBdr>
            <w:top w:val="none" w:sz="0" w:space="0" w:color="auto"/>
            <w:left w:val="none" w:sz="0" w:space="0" w:color="auto"/>
            <w:bottom w:val="none" w:sz="0" w:space="0" w:color="auto"/>
            <w:right w:val="none" w:sz="0" w:space="0" w:color="auto"/>
          </w:divBdr>
        </w:div>
      </w:divsChild>
    </w:div>
    <w:div w:id="1869367615">
      <w:bodyDiv w:val="1"/>
      <w:marLeft w:val="0"/>
      <w:marRight w:val="0"/>
      <w:marTop w:val="0"/>
      <w:marBottom w:val="0"/>
      <w:divBdr>
        <w:top w:val="none" w:sz="0" w:space="0" w:color="auto"/>
        <w:left w:val="none" w:sz="0" w:space="0" w:color="auto"/>
        <w:bottom w:val="none" w:sz="0" w:space="0" w:color="auto"/>
        <w:right w:val="none" w:sz="0" w:space="0" w:color="auto"/>
      </w:divBdr>
      <w:divsChild>
        <w:div w:id="840510699">
          <w:marLeft w:val="0"/>
          <w:marRight w:val="0"/>
          <w:marTop w:val="0"/>
          <w:marBottom w:val="0"/>
          <w:divBdr>
            <w:top w:val="none" w:sz="0" w:space="0" w:color="auto"/>
            <w:left w:val="none" w:sz="0" w:space="0" w:color="auto"/>
            <w:bottom w:val="none" w:sz="0" w:space="0" w:color="auto"/>
            <w:right w:val="none" w:sz="0" w:space="0" w:color="auto"/>
          </w:divBdr>
          <w:divsChild>
            <w:div w:id="183515267">
              <w:marLeft w:val="0"/>
              <w:marRight w:val="0"/>
              <w:marTop w:val="0"/>
              <w:marBottom w:val="0"/>
              <w:divBdr>
                <w:top w:val="none" w:sz="0" w:space="0" w:color="auto"/>
                <w:left w:val="none" w:sz="0" w:space="0" w:color="auto"/>
                <w:bottom w:val="none" w:sz="0" w:space="0" w:color="auto"/>
                <w:right w:val="none" w:sz="0" w:space="0" w:color="auto"/>
              </w:divBdr>
            </w:div>
            <w:div w:id="628436029">
              <w:marLeft w:val="0"/>
              <w:marRight w:val="0"/>
              <w:marTop w:val="0"/>
              <w:marBottom w:val="0"/>
              <w:divBdr>
                <w:top w:val="none" w:sz="0" w:space="0" w:color="auto"/>
                <w:left w:val="none" w:sz="0" w:space="0" w:color="auto"/>
                <w:bottom w:val="none" w:sz="0" w:space="0" w:color="auto"/>
                <w:right w:val="none" w:sz="0" w:space="0" w:color="auto"/>
              </w:divBdr>
            </w:div>
          </w:divsChild>
        </w:div>
        <w:div w:id="1251311104">
          <w:marLeft w:val="0"/>
          <w:marRight w:val="0"/>
          <w:marTop w:val="0"/>
          <w:marBottom w:val="0"/>
          <w:divBdr>
            <w:top w:val="none" w:sz="0" w:space="0" w:color="auto"/>
            <w:left w:val="none" w:sz="0" w:space="0" w:color="auto"/>
            <w:bottom w:val="none" w:sz="0" w:space="0" w:color="auto"/>
            <w:right w:val="none" w:sz="0" w:space="0" w:color="auto"/>
          </w:divBdr>
        </w:div>
      </w:divsChild>
    </w:div>
    <w:div w:id="1922525550">
      <w:bodyDiv w:val="1"/>
      <w:marLeft w:val="0"/>
      <w:marRight w:val="0"/>
      <w:marTop w:val="0"/>
      <w:marBottom w:val="0"/>
      <w:divBdr>
        <w:top w:val="none" w:sz="0" w:space="0" w:color="auto"/>
        <w:left w:val="none" w:sz="0" w:space="0" w:color="auto"/>
        <w:bottom w:val="none" w:sz="0" w:space="0" w:color="auto"/>
        <w:right w:val="none" w:sz="0" w:space="0" w:color="auto"/>
      </w:divBdr>
    </w:div>
    <w:div w:id="1937788049">
      <w:bodyDiv w:val="1"/>
      <w:marLeft w:val="0"/>
      <w:marRight w:val="0"/>
      <w:marTop w:val="0"/>
      <w:marBottom w:val="0"/>
      <w:divBdr>
        <w:top w:val="none" w:sz="0" w:space="0" w:color="auto"/>
        <w:left w:val="none" w:sz="0" w:space="0" w:color="auto"/>
        <w:bottom w:val="none" w:sz="0" w:space="0" w:color="auto"/>
        <w:right w:val="none" w:sz="0" w:space="0" w:color="auto"/>
      </w:divBdr>
    </w:div>
    <w:div w:id="1980649803">
      <w:bodyDiv w:val="1"/>
      <w:marLeft w:val="0"/>
      <w:marRight w:val="0"/>
      <w:marTop w:val="0"/>
      <w:marBottom w:val="0"/>
      <w:divBdr>
        <w:top w:val="none" w:sz="0" w:space="0" w:color="auto"/>
        <w:left w:val="none" w:sz="0" w:space="0" w:color="auto"/>
        <w:bottom w:val="none" w:sz="0" w:space="0" w:color="auto"/>
        <w:right w:val="none" w:sz="0" w:space="0" w:color="auto"/>
      </w:divBdr>
    </w:div>
    <w:div w:id="1997372092">
      <w:bodyDiv w:val="1"/>
      <w:marLeft w:val="0"/>
      <w:marRight w:val="0"/>
      <w:marTop w:val="0"/>
      <w:marBottom w:val="0"/>
      <w:divBdr>
        <w:top w:val="none" w:sz="0" w:space="0" w:color="auto"/>
        <w:left w:val="none" w:sz="0" w:space="0" w:color="auto"/>
        <w:bottom w:val="none" w:sz="0" w:space="0" w:color="auto"/>
        <w:right w:val="none" w:sz="0" w:space="0" w:color="auto"/>
      </w:divBdr>
    </w:div>
    <w:div w:id="2054037708">
      <w:bodyDiv w:val="1"/>
      <w:marLeft w:val="0"/>
      <w:marRight w:val="0"/>
      <w:marTop w:val="0"/>
      <w:marBottom w:val="0"/>
      <w:divBdr>
        <w:top w:val="none" w:sz="0" w:space="0" w:color="auto"/>
        <w:left w:val="none" w:sz="0" w:space="0" w:color="auto"/>
        <w:bottom w:val="none" w:sz="0" w:space="0" w:color="auto"/>
        <w:right w:val="none" w:sz="0" w:space="0" w:color="auto"/>
      </w:divBdr>
    </w:div>
    <w:div w:id="2064056368">
      <w:bodyDiv w:val="1"/>
      <w:marLeft w:val="0"/>
      <w:marRight w:val="0"/>
      <w:marTop w:val="0"/>
      <w:marBottom w:val="0"/>
      <w:divBdr>
        <w:top w:val="none" w:sz="0" w:space="0" w:color="auto"/>
        <w:left w:val="none" w:sz="0" w:space="0" w:color="auto"/>
        <w:bottom w:val="none" w:sz="0" w:space="0" w:color="auto"/>
        <w:right w:val="none" w:sz="0" w:space="0" w:color="auto"/>
      </w:divBdr>
    </w:div>
    <w:div w:id="2072923332">
      <w:bodyDiv w:val="1"/>
      <w:marLeft w:val="0"/>
      <w:marRight w:val="0"/>
      <w:marTop w:val="0"/>
      <w:marBottom w:val="0"/>
      <w:divBdr>
        <w:top w:val="none" w:sz="0" w:space="0" w:color="auto"/>
        <w:left w:val="none" w:sz="0" w:space="0" w:color="auto"/>
        <w:bottom w:val="none" w:sz="0" w:space="0" w:color="auto"/>
        <w:right w:val="none" w:sz="0" w:space="0" w:color="auto"/>
      </w:divBdr>
      <w:divsChild>
        <w:div w:id="2031643203">
          <w:marLeft w:val="0"/>
          <w:marRight w:val="0"/>
          <w:marTop w:val="0"/>
          <w:marBottom w:val="0"/>
          <w:divBdr>
            <w:top w:val="none" w:sz="0" w:space="0" w:color="auto"/>
            <w:left w:val="none" w:sz="0" w:space="0" w:color="auto"/>
            <w:bottom w:val="none" w:sz="0" w:space="0" w:color="auto"/>
            <w:right w:val="none" w:sz="0" w:space="0" w:color="auto"/>
          </w:divBdr>
          <w:divsChild>
            <w:div w:id="14230641">
              <w:marLeft w:val="0"/>
              <w:marRight w:val="0"/>
              <w:marTop w:val="0"/>
              <w:marBottom w:val="0"/>
              <w:divBdr>
                <w:top w:val="none" w:sz="0" w:space="0" w:color="auto"/>
                <w:left w:val="none" w:sz="0" w:space="0" w:color="auto"/>
                <w:bottom w:val="none" w:sz="0" w:space="0" w:color="auto"/>
                <w:right w:val="none" w:sz="0" w:space="0" w:color="auto"/>
              </w:divBdr>
            </w:div>
            <w:div w:id="129783664">
              <w:marLeft w:val="0"/>
              <w:marRight w:val="0"/>
              <w:marTop w:val="0"/>
              <w:marBottom w:val="0"/>
              <w:divBdr>
                <w:top w:val="none" w:sz="0" w:space="0" w:color="auto"/>
                <w:left w:val="none" w:sz="0" w:space="0" w:color="auto"/>
                <w:bottom w:val="none" w:sz="0" w:space="0" w:color="auto"/>
                <w:right w:val="none" w:sz="0" w:space="0" w:color="auto"/>
              </w:divBdr>
            </w:div>
          </w:divsChild>
        </w:div>
        <w:div w:id="607389479">
          <w:marLeft w:val="0"/>
          <w:marRight w:val="0"/>
          <w:marTop w:val="0"/>
          <w:marBottom w:val="0"/>
          <w:divBdr>
            <w:top w:val="none" w:sz="0" w:space="0" w:color="auto"/>
            <w:left w:val="none" w:sz="0" w:space="0" w:color="auto"/>
            <w:bottom w:val="none" w:sz="0" w:space="0" w:color="auto"/>
            <w:right w:val="none" w:sz="0" w:space="0" w:color="auto"/>
          </w:divBdr>
        </w:div>
      </w:divsChild>
    </w:div>
    <w:div w:id="2098090460">
      <w:bodyDiv w:val="1"/>
      <w:marLeft w:val="0"/>
      <w:marRight w:val="0"/>
      <w:marTop w:val="0"/>
      <w:marBottom w:val="0"/>
      <w:divBdr>
        <w:top w:val="none" w:sz="0" w:space="0" w:color="auto"/>
        <w:left w:val="none" w:sz="0" w:space="0" w:color="auto"/>
        <w:bottom w:val="none" w:sz="0" w:space="0" w:color="auto"/>
        <w:right w:val="none" w:sz="0" w:space="0" w:color="auto"/>
      </w:divBdr>
      <w:divsChild>
        <w:div w:id="2024554016">
          <w:marLeft w:val="0"/>
          <w:marRight w:val="0"/>
          <w:marTop w:val="0"/>
          <w:marBottom w:val="0"/>
          <w:divBdr>
            <w:top w:val="none" w:sz="0" w:space="0" w:color="auto"/>
            <w:left w:val="none" w:sz="0" w:space="0" w:color="auto"/>
            <w:bottom w:val="none" w:sz="0" w:space="0" w:color="auto"/>
            <w:right w:val="none" w:sz="0" w:space="0" w:color="auto"/>
          </w:divBdr>
        </w:div>
      </w:divsChild>
    </w:div>
    <w:div w:id="2123187729">
      <w:bodyDiv w:val="1"/>
      <w:marLeft w:val="0"/>
      <w:marRight w:val="0"/>
      <w:marTop w:val="0"/>
      <w:marBottom w:val="0"/>
      <w:divBdr>
        <w:top w:val="none" w:sz="0" w:space="0" w:color="auto"/>
        <w:left w:val="none" w:sz="0" w:space="0" w:color="auto"/>
        <w:bottom w:val="none" w:sz="0" w:space="0" w:color="auto"/>
        <w:right w:val="none" w:sz="0" w:space="0" w:color="auto"/>
      </w:divBdr>
      <w:divsChild>
        <w:div w:id="1347705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tripwire.com/state-of-security/risk-based-security-for-executives/connecting-security-to-the-business/osint-using-threat-intelligence-secure-organisation/" TargetMode="External"/><Relationship Id="rId7" Type="http://schemas.openxmlformats.org/officeDocument/2006/relationships/hyperlink" Target="https://www.tripwire.com/state-of-security/risk-based-security-for-executives/connecting-security-to-the-business/osint-using-threat-intelligence-secure-organisation/" TargetMode="External"/><Relationship Id="rId2" Type="http://schemas.openxmlformats.org/officeDocument/2006/relationships/hyperlink" Target="https://www.independent.co.uk/life-style/gadgets-and-tech/news/easyjet-cyber-attack-hack-personal-data-credit-card-details-a9523731.html" TargetMode="External"/><Relationship Id="rId1" Type="http://schemas.openxmlformats.org/officeDocument/2006/relationships/hyperlink" Target="https://techcrunch.com/2010/06/26/bp-pr-bpglobalpr/" TargetMode="External"/><Relationship Id="rId6" Type="http://schemas.openxmlformats.org/officeDocument/2006/relationships/hyperlink" Target="https://www.actionfraud.police.uk/covid19" TargetMode="External"/><Relationship Id="rId5" Type="http://schemas.openxmlformats.org/officeDocument/2006/relationships/hyperlink" Target="https://securityaffairs.co/wordpress/103242/cyber-crime/norway-norfund-scam.html" TargetMode="External"/><Relationship Id="rId4" Type="http://schemas.openxmlformats.org/officeDocument/2006/relationships/hyperlink" Target="https://mundohacker.net.br/hackers-roubam-500-mil-euros-do-time-de-futebol-boca-juni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62DB2-8C95-4415-8B56-CBD3D71A2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4265</Words>
  <Characters>24312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Mayer</dc:creator>
  <cp:keywords/>
  <dc:description/>
  <cp:lastModifiedBy>Tristan de Souza</cp:lastModifiedBy>
  <cp:revision>2</cp:revision>
  <dcterms:created xsi:type="dcterms:W3CDTF">2020-06-03T09:00:00Z</dcterms:created>
  <dcterms:modified xsi:type="dcterms:W3CDTF">2020-06-03T09:00:00Z</dcterms:modified>
</cp:coreProperties>
</file>